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174296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BE60FA" w:rsidRPr="00EB263C" w:rsidTr="00174296">
        <w:tc>
          <w:tcPr>
            <w:tcW w:w="556" w:type="dxa"/>
            <w:shd w:val="clear" w:color="auto" w:fill="auto"/>
            <w:vAlign w:val="center"/>
          </w:tcPr>
          <w:p w:rsidR="00BE60FA" w:rsidRPr="00EB263C" w:rsidRDefault="00BE60F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E60FA" w:rsidRPr="00EB263C" w:rsidRDefault="00205203" w:rsidP="00205203">
            <w:pPr>
              <w:pStyle w:val="Bezodstpw"/>
              <w:jc w:val="center"/>
              <w:rPr>
                <w:b/>
              </w:rPr>
            </w:pPr>
            <w:r w:rsidRPr="00EB263C">
              <w:rPr>
                <w:b/>
              </w:rPr>
              <w:t>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60FA" w:rsidRPr="00EB263C" w:rsidRDefault="00F80EA7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  <w:r w:rsidRPr="00EB263C">
              <w:rPr>
                <w:szCs w:val="22"/>
              </w:rPr>
              <w:t>Obwieszczenie Ministra Finansów z dnia 14 marca 2018 r. w sprawie ogłoszenia jednolitego tekstu rozporządzenia Ministra Finansów w sprawie szczegółowego sposobu i trybu udzielania i rozliczania dotacji przedmiotowych (Dz.U. 2018 poz. 667)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60FA" w:rsidRPr="00EB263C" w:rsidRDefault="005E325F" w:rsidP="0020520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EB263C">
              <w:rPr>
                <w:szCs w:val="22"/>
              </w:rPr>
              <w:t xml:space="preserve">Ustawa określa </w:t>
            </w:r>
            <w:r w:rsidR="00F80EA7" w:rsidRPr="00EB263C">
              <w:rPr>
                <w:szCs w:val="22"/>
              </w:rPr>
              <w:t>sposobu i trybu udzielania i rozliczania dotacji przedmiotowych.</w:t>
            </w:r>
            <w:r w:rsidR="00205203" w:rsidRPr="00EB263C">
              <w:rPr>
                <w:szCs w:val="22"/>
              </w:rPr>
              <w:t xml:space="preserve"> Niniejsza regulacja została rozszerzona o zmiany wprowadzone rozporządzeniem Ministra Rozwoju i Finansów z dnia 22 lutego 2017 r. zmieniającym rozporządzenie w sprawie szczegółowego sposobu i trybu udzielania i rozliczania dotacji przedmiotowych (Dz. U. poz. 361).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EB263C" w:rsidRDefault="00AE779E" w:rsidP="00205203">
            <w:pPr>
              <w:shd w:val="clear" w:color="auto" w:fill="FFFFFF" w:themeFill="background1"/>
              <w:jc w:val="center"/>
            </w:pPr>
            <w:hyperlink r:id="rId8" w:history="1">
              <w:r w:rsidR="00205203" w:rsidRPr="00EB263C">
                <w:rPr>
                  <w:rStyle w:val="Hipercze"/>
                </w:rPr>
                <w:t>http://prawo.sejm.gov.pl/isap.nsf/DocDetails.xsp?id=WDU20180000667</w:t>
              </w:r>
            </w:hyperlink>
          </w:p>
        </w:tc>
      </w:tr>
      <w:tr w:rsidR="000A2519" w:rsidRPr="00EB263C" w:rsidTr="00174296">
        <w:tc>
          <w:tcPr>
            <w:tcW w:w="556" w:type="dxa"/>
            <w:shd w:val="clear" w:color="auto" w:fill="auto"/>
            <w:vAlign w:val="center"/>
          </w:tcPr>
          <w:p w:rsidR="000A2519" w:rsidRPr="00EB263C" w:rsidRDefault="000A2519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A2519" w:rsidRPr="00EB263C" w:rsidRDefault="00205203" w:rsidP="00F81792">
            <w:pPr>
              <w:pStyle w:val="Bezodstpw"/>
              <w:jc w:val="both"/>
            </w:pPr>
            <w:r w:rsidRPr="00EB263C">
              <w:t>Rozporządzenie Ministra Edukacji Narodowej z dnia 17 marca 2017 r. w sprawie szczegółowej organizacji</w:t>
            </w:r>
            <w:r w:rsidR="00F81792" w:rsidRPr="00EB263C">
              <w:t xml:space="preserve"> </w:t>
            </w:r>
            <w:r w:rsidRPr="00EB263C">
              <w:t>publicznych szkół i publicznych przedszkoli (Dz.U. 2017 poz. 649)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2519" w:rsidRPr="00EB263C" w:rsidRDefault="00205203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EB263C">
              <w:rPr>
                <w:szCs w:val="22"/>
              </w:rPr>
              <w:t>Rozporządzenie Ministra Edukacji Narodowej z dnia 4 kwietnia 2018 r. zmieniające rozporządzenie w sprawie szczegółowej organizacji publicznych szkół i publicznych przedszkoli (Dz.U. 2018 poz. 691)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519" w:rsidRPr="00EB263C" w:rsidRDefault="00205203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EB263C">
              <w:rPr>
                <w:szCs w:val="22"/>
              </w:rPr>
              <w:t>Dodaje m.in. § 1 ust. 3a-3c i § 5 ust. 4a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EB263C" w:rsidRDefault="00AE779E" w:rsidP="00205203">
            <w:pPr>
              <w:shd w:val="clear" w:color="auto" w:fill="FFFFFF" w:themeFill="background1"/>
              <w:jc w:val="center"/>
            </w:pPr>
            <w:hyperlink r:id="rId9" w:history="1">
              <w:r w:rsidR="00205203" w:rsidRPr="00EB263C">
                <w:rPr>
                  <w:rStyle w:val="Hipercze"/>
                </w:rPr>
                <w:t>http://prawo.sejm.gov.pl/isap.nsf/DocDetails.xsp?id=WDU20180000691</w:t>
              </w:r>
            </w:hyperlink>
          </w:p>
        </w:tc>
      </w:tr>
      <w:tr w:rsidR="004A6052" w:rsidRPr="00EB263C" w:rsidTr="00174296">
        <w:tc>
          <w:tcPr>
            <w:tcW w:w="556" w:type="dxa"/>
            <w:shd w:val="clear" w:color="auto" w:fill="auto"/>
            <w:vAlign w:val="center"/>
          </w:tcPr>
          <w:p w:rsidR="004A6052" w:rsidRPr="00EB263C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3</w:t>
            </w:r>
            <w:r w:rsidR="003F2BA6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6052" w:rsidRPr="00EB263C" w:rsidRDefault="003F2BA6" w:rsidP="00174296">
            <w:pPr>
              <w:shd w:val="clear" w:color="auto" w:fill="FFFFFF" w:themeFill="background1"/>
              <w:jc w:val="center"/>
            </w:pPr>
            <w:r w:rsidRPr="00EB263C">
              <w:t>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325F" w:rsidRPr="00EB263C" w:rsidRDefault="005E325F" w:rsidP="005E325F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4A6052" w:rsidRPr="00EB263C" w:rsidRDefault="00205203" w:rsidP="005E325F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  <w:r w:rsidRPr="00EB263C">
              <w:rPr>
                <w:rFonts w:eastAsia="Times New Roman"/>
                <w:kern w:val="0"/>
                <w:szCs w:val="22"/>
                <w:lang w:eastAsia="pl-PL"/>
              </w:rPr>
              <w:t xml:space="preserve">Rozporządzenie Ministra Kultury i Dziedzictwa Narodowego z dnia 29 marca 2018 r. w sprawie wymagań, </w:t>
            </w:r>
            <w:r w:rsidRPr="00EB263C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jakim powinna odpowiadać osoba zajmująca stanowisko dyrektora oraz inne stanowisko kierownicze w publicznej szkole artystycznej oraz publicznej placówce artystycznej (Dz.U. 2018 poz. 693)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321A" w:rsidRPr="00EB263C" w:rsidRDefault="00205203" w:rsidP="00DD321A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EB263C">
              <w:rPr>
                <w:szCs w:val="22"/>
              </w:rPr>
              <w:lastRenderedPageBreak/>
              <w:t>Rozporządzenie</w:t>
            </w:r>
            <w:r w:rsidR="005E325F" w:rsidRPr="00EB263C">
              <w:rPr>
                <w:szCs w:val="22"/>
              </w:rPr>
              <w:t xml:space="preserve"> reguluje </w:t>
            </w:r>
            <w:r w:rsidR="00DD321A" w:rsidRPr="00EB263C">
              <w:rPr>
                <w:szCs w:val="22"/>
              </w:rPr>
              <w:t>wymagania, jakie powinna spełniać osoba zajmująca stanowisko dyrektora oraz inne stanowisko</w:t>
            </w:r>
          </w:p>
          <w:p w:rsidR="004A6052" w:rsidRPr="00EB263C" w:rsidRDefault="00DD321A" w:rsidP="00DD321A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EB263C">
              <w:rPr>
                <w:szCs w:val="22"/>
              </w:rPr>
              <w:t xml:space="preserve">kierownicze w publicznej szkole </w:t>
            </w:r>
            <w:r w:rsidRPr="00EB263C">
              <w:rPr>
                <w:szCs w:val="22"/>
              </w:rPr>
              <w:lastRenderedPageBreak/>
              <w:t>artystycznej oraz publicznej placówce artystycznej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2BA6" w:rsidRPr="00EB263C" w:rsidRDefault="00AE779E" w:rsidP="00174296">
            <w:pPr>
              <w:shd w:val="clear" w:color="auto" w:fill="FFFFFF" w:themeFill="background1"/>
              <w:jc w:val="center"/>
            </w:pPr>
            <w:hyperlink r:id="rId10" w:history="1">
              <w:r w:rsidR="00205203" w:rsidRPr="00EB263C">
                <w:rPr>
                  <w:rStyle w:val="Hipercze"/>
                </w:rPr>
                <w:t>http://prawo.sejm.gov.pl/isap.nsf/DocDetails.xsp?id=WDU20180000693</w:t>
              </w:r>
            </w:hyperlink>
          </w:p>
          <w:p w:rsidR="00205203" w:rsidRPr="00EB263C" w:rsidRDefault="00205203" w:rsidP="00174296">
            <w:pPr>
              <w:shd w:val="clear" w:color="auto" w:fill="FFFFFF" w:themeFill="background1"/>
              <w:jc w:val="center"/>
            </w:pPr>
          </w:p>
        </w:tc>
      </w:tr>
      <w:tr w:rsidR="003327FC" w:rsidRPr="00EB263C" w:rsidTr="00174296">
        <w:tc>
          <w:tcPr>
            <w:tcW w:w="556" w:type="dxa"/>
            <w:shd w:val="clear" w:color="auto" w:fill="auto"/>
            <w:vAlign w:val="center"/>
          </w:tcPr>
          <w:p w:rsidR="003327FC" w:rsidRPr="00EB263C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lastRenderedPageBreak/>
              <w:t>4</w:t>
            </w:r>
            <w:r w:rsidR="001C7A92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Pr="00EB263C" w:rsidRDefault="00CD6D34" w:rsidP="00174296">
            <w:pPr>
              <w:shd w:val="clear" w:color="auto" w:fill="FFFFFF" w:themeFill="background1"/>
              <w:jc w:val="center"/>
            </w:pPr>
            <w:r w:rsidRPr="00EB263C">
              <w:t>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D34" w:rsidRPr="00EB263C" w:rsidRDefault="00CD6D34" w:rsidP="00CD6D34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3327FC" w:rsidRPr="00EB263C" w:rsidRDefault="00DD321A" w:rsidP="00CD6D34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  <w:r w:rsidRPr="00EB263C">
              <w:rPr>
                <w:rFonts w:eastAsia="Times New Roman"/>
                <w:kern w:val="0"/>
                <w:szCs w:val="22"/>
                <w:lang w:eastAsia="pl-PL"/>
              </w:rPr>
              <w:t>Rozporządzenie Ministra Kultury i Dziedzictwa Narodowego z dnia 29 marca 2018 r. w sprawie regulaminu konkursu na stanowisko dyrektora publicznej szkoły artystycznej lub publicznej placówki zapewniającej opiekę i wychowanie uczniom w okresie pobierania nauki poza miejscem stałego zamieszkania oraz trybu pracy komisji konkursowej (Dz.U. 2018 poz. 694)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932" w:rsidRPr="00EB263C" w:rsidRDefault="00DD321A" w:rsidP="00DD321A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EB263C">
              <w:rPr>
                <w:szCs w:val="22"/>
              </w:rPr>
              <w:t>Rozporządzenie reguluje m. in. trybu pracy komisji konkursowej oraz co powinien zawierać regulaminu konkursu na stanowisko dyrektora publicznej szkoły artystycznej lub publicznej placówki.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611C" w:rsidRPr="00EB263C" w:rsidRDefault="00AE779E" w:rsidP="00174296">
            <w:pPr>
              <w:shd w:val="clear" w:color="auto" w:fill="FFFFFF" w:themeFill="background1"/>
              <w:jc w:val="center"/>
            </w:pPr>
            <w:hyperlink r:id="rId11" w:history="1">
              <w:r w:rsidR="00DD321A" w:rsidRPr="00EB263C">
                <w:rPr>
                  <w:rStyle w:val="Hipercze"/>
                </w:rPr>
                <w:t>http://prawo.sejm.gov.pl/isap.nsf/DocDetails.xsp?id=WDU20180000694</w:t>
              </w:r>
            </w:hyperlink>
          </w:p>
          <w:p w:rsidR="00DD321A" w:rsidRPr="00EB263C" w:rsidRDefault="00DD321A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</w:tr>
      <w:tr w:rsidR="003327FC" w:rsidRPr="00EB263C" w:rsidTr="00174296">
        <w:tc>
          <w:tcPr>
            <w:tcW w:w="556" w:type="dxa"/>
            <w:shd w:val="clear" w:color="auto" w:fill="auto"/>
            <w:vAlign w:val="center"/>
          </w:tcPr>
          <w:p w:rsidR="003327FC" w:rsidRPr="00EB263C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5</w:t>
            </w:r>
            <w:r w:rsidR="001C7A92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Pr="00EB263C" w:rsidRDefault="00F81792" w:rsidP="00F81792">
            <w:pPr>
              <w:shd w:val="clear" w:color="auto" w:fill="FFFFFF" w:themeFill="background1"/>
              <w:jc w:val="both"/>
            </w:pPr>
            <w:r w:rsidRPr="00EB263C">
              <w:t xml:space="preserve">Rozporządzenie Ministra </w:t>
            </w:r>
            <w:r w:rsidR="003F0647" w:rsidRPr="00EB263C">
              <w:t>Finansów z dnia 20 grudnia 2013 r. w sprawie zwolnień od podatku od towarów i usług oraz warunków stosowania tych zwolnień (</w:t>
            </w:r>
            <w:r w:rsidRPr="00EB263C">
              <w:t xml:space="preserve">Dz.U. 2013 poz. </w:t>
            </w:r>
            <w:r w:rsidR="003F0647" w:rsidRPr="00EB263C">
              <w:t>1722)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79CC" w:rsidRPr="00EB263C" w:rsidRDefault="003F0647" w:rsidP="007279CC">
            <w:pPr>
              <w:rPr>
                <w:lang w:eastAsia="pl-PL"/>
              </w:rPr>
            </w:pPr>
            <w:r w:rsidRPr="00EB263C">
              <w:rPr>
                <w:rFonts w:eastAsia="Times New Roman"/>
                <w:kern w:val="0"/>
                <w:lang w:eastAsia="pl-PL"/>
              </w:rPr>
              <w:t>Obwieszczenie Ministra Finansów z dnia 20 marca 2018 r. w sprawie ogłoszenia jednolitego tekstu rozporządzenia Ministra Finansów w sprawie zwolnień od podatku od towarów i usług oraz warunków stosowania tych zwolnień (Dz.U. 2018 poz. 701)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79CC" w:rsidRPr="00EB263C" w:rsidRDefault="007279CC" w:rsidP="00B94357">
            <w:pPr>
              <w:shd w:val="clear" w:color="auto" w:fill="FFFFFF" w:themeFill="background1"/>
              <w:spacing w:before="240"/>
              <w:jc w:val="both"/>
            </w:pPr>
            <w:r w:rsidRPr="00EB263C">
              <w:t xml:space="preserve">Rozporządzenie określa </w:t>
            </w:r>
            <w:r w:rsidR="00F81792" w:rsidRPr="00EB263C">
              <w:t>m.in</w:t>
            </w:r>
            <w:r w:rsidR="003F0647" w:rsidRPr="00EB263C">
              <w:t>. zwolnienia od podatku od towarów i usług, oraz szczegółowe warunki stosowania tych zwolnień.</w:t>
            </w:r>
          </w:p>
          <w:p w:rsidR="00693E5B" w:rsidRPr="00EB263C" w:rsidRDefault="00693E5B" w:rsidP="007279CC">
            <w:pPr>
              <w:shd w:val="clear" w:color="auto" w:fill="FFFFFF" w:themeFill="background1"/>
              <w:spacing w:before="24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73E7" w:rsidRPr="00EB263C" w:rsidRDefault="00AE779E" w:rsidP="00174296">
            <w:pPr>
              <w:shd w:val="clear" w:color="auto" w:fill="FFFFFF" w:themeFill="background1"/>
              <w:spacing w:before="240"/>
              <w:jc w:val="center"/>
            </w:pPr>
            <w:hyperlink r:id="rId12" w:history="1">
              <w:r w:rsidR="003F0647" w:rsidRPr="00EB263C">
                <w:rPr>
                  <w:rStyle w:val="Hipercze"/>
                </w:rPr>
                <w:t>http://prawo.sejm.gov.pl/isap.nsf/DocDetails.xsp?id=WDU20180000701</w:t>
              </w:r>
            </w:hyperlink>
          </w:p>
          <w:p w:rsidR="003F0647" w:rsidRPr="00EB263C" w:rsidRDefault="003F0647" w:rsidP="00174296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</w:p>
        </w:tc>
      </w:tr>
      <w:tr w:rsidR="003373E7" w:rsidRPr="00EB263C" w:rsidTr="00174296">
        <w:tc>
          <w:tcPr>
            <w:tcW w:w="556" w:type="dxa"/>
            <w:shd w:val="clear" w:color="auto" w:fill="auto"/>
            <w:vAlign w:val="center"/>
          </w:tcPr>
          <w:p w:rsidR="003373E7" w:rsidRPr="00EB263C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6</w:t>
            </w:r>
            <w:r w:rsidR="003373E7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F0647" w:rsidRPr="00EB263C" w:rsidRDefault="003F0647" w:rsidP="003F0647">
            <w:pPr>
              <w:jc w:val="both"/>
            </w:pPr>
            <w:r w:rsidRPr="00EB263C">
              <w:t xml:space="preserve">1. ustawa z dnia 30 sierpnia 1996 r. o komercjalizacji i niektórych uprawnieniach pracowników (Dz. U. z 2017 r. poz. 1055) </w:t>
            </w:r>
          </w:p>
          <w:p w:rsidR="003373E7" w:rsidRPr="00EB263C" w:rsidRDefault="003F0647" w:rsidP="003F0647">
            <w:pPr>
              <w:jc w:val="both"/>
            </w:pPr>
            <w:r w:rsidRPr="00EB263C">
              <w:t xml:space="preserve">2. ustawa z dnia 16 grudnia </w:t>
            </w:r>
            <w:r w:rsidRPr="00EB263C">
              <w:lastRenderedPageBreak/>
              <w:t>2016 r. o zasadach zarządzania mieniem państwowym (Dz. U. poz. 2259,z 2017 r. poz. 624, 1491 i 1529 oraz z 2018 r. poz. 538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Pr="00EB263C" w:rsidRDefault="003F0647" w:rsidP="003F0647">
            <w:pPr>
              <w:pStyle w:val="Nagwek2"/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r w:rsidRPr="00EB263C">
              <w:rPr>
                <w:sz w:val="24"/>
                <w:szCs w:val="24"/>
              </w:rPr>
              <w:lastRenderedPageBreak/>
              <w:t xml:space="preserve">Ustawa z dnia 1 marca 2018 r. o zmianie ustawy o zasadach zarządzania mieniem państwowym oraz ustawy o komercjalizacji i niektórych uprawnieniach pracowników </w:t>
            </w:r>
            <w:r w:rsidR="007279CC" w:rsidRPr="00EB263C">
              <w:rPr>
                <w:sz w:val="24"/>
                <w:szCs w:val="24"/>
              </w:rPr>
              <w:t xml:space="preserve">zasadniczego </w:t>
            </w:r>
            <w:r w:rsidRPr="00EB263C">
              <w:rPr>
                <w:sz w:val="24"/>
                <w:szCs w:val="24"/>
              </w:rPr>
              <w:t xml:space="preserve"> (Dz.U. </w:t>
            </w:r>
            <w:r w:rsidRPr="00EB263C">
              <w:rPr>
                <w:sz w:val="24"/>
                <w:szCs w:val="24"/>
              </w:rPr>
              <w:lastRenderedPageBreak/>
              <w:t>2018 poz. 702)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EB263C" w:rsidRDefault="003F0647" w:rsidP="003F0647">
            <w:pPr>
              <w:shd w:val="clear" w:color="auto" w:fill="FFFFFF" w:themeFill="background1"/>
              <w:spacing w:before="240"/>
              <w:jc w:val="both"/>
            </w:pPr>
            <w:proofErr w:type="spellStart"/>
            <w:r w:rsidRPr="00EB263C">
              <w:lastRenderedPageBreak/>
              <w:t>Zmieiona</w:t>
            </w:r>
            <w:proofErr w:type="spellEnd"/>
            <w:r w:rsidR="007279CC" w:rsidRPr="00EB263C">
              <w:t xml:space="preserve"> został</w:t>
            </w:r>
            <w:r w:rsidRPr="00EB263C">
              <w:t>a:</w:t>
            </w:r>
            <w:r w:rsidR="007279CC" w:rsidRPr="00EB263C">
              <w:t xml:space="preserve"> </w:t>
            </w:r>
            <w:r w:rsidRPr="00EB263C">
              <w:t xml:space="preserve">ustawa z dnia 30 sierpnia 1996 r. o komercjalizacji i niektórych uprawnieniach pracowników (Dz. U. z 2017 r. poz. 1055) oraz ustawa z dnia 16 grudnia 2016 r. o zasadach zarządzania mieniem </w:t>
            </w:r>
            <w:r w:rsidRPr="00EB263C">
              <w:lastRenderedPageBreak/>
              <w:t>państwowym (Dz. U. poz. 2259,z 2017 r. poz. 624, 1491 i 1529 oraz z 2018 r. poz. 538)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3E7" w:rsidRPr="00EB263C" w:rsidRDefault="00AE779E" w:rsidP="00174296">
            <w:pPr>
              <w:shd w:val="clear" w:color="auto" w:fill="FFFFFF" w:themeFill="background1"/>
              <w:spacing w:before="240"/>
              <w:jc w:val="center"/>
            </w:pPr>
            <w:hyperlink r:id="rId13" w:history="1">
              <w:r w:rsidR="003F0647" w:rsidRPr="00EB263C">
                <w:rPr>
                  <w:rStyle w:val="Hipercze"/>
                </w:rPr>
                <w:t>http://prawo.sejm.gov.pl/isap.nsf/DocDetails.xsp?id=WDU20180000702</w:t>
              </w:r>
            </w:hyperlink>
          </w:p>
          <w:p w:rsidR="003F0647" w:rsidRPr="00EB263C" w:rsidRDefault="003F0647" w:rsidP="00174296">
            <w:pPr>
              <w:shd w:val="clear" w:color="auto" w:fill="FFFFFF" w:themeFill="background1"/>
              <w:spacing w:before="240"/>
              <w:jc w:val="center"/>
            </w:pPr>
          </w:p>
        </w:tc>
      </w:tr>
      <w:tr w:rsidR="003373E7" w:rsidRPr="00EB263C" w:rsidTr="00174296">
        <w:tc>
          <w:tcPr>
            <w:tcW w:w="556" w:type="dxa"/>
            <w:shd w:val="clear" w:color="auto" w:fill="auto"/>
            <w:vAlign w:val="center"/>
          </w:tcPr>
          <w:p w:rsidR="003373E7" w:rsidRPr="00EB263C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lastRenderedPageBreak/>
              <w:t>7</w:t>
            </w:r>
            <w:r w:rsidR="001F3827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EB263C" w:rsidRDefault="00F81792" w:rsidP="00174296">
            <w:pPr>
              <w:jc w:val="center"/>
            </w:pPr>
            <w:r w:rsidRPr="00EB263C">
              <w:t>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Pr="00EB263C" w:rsidRDefault="00F81792" w:rsidP="00F81792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263C">
              <w:rPr>
                <w:sz w:val="24"/>
                <w:szCs w:val="24"/>
              </w:rPr>
              <w:t xml:space="preserve">Rozporządzenie Ministra Finansów z dnia 28 marca 2018 r. w sprawie udzielania przez Bank Gospodarstwa Krajowego pomocy de </w:t>
            </w:r>
            <w:proofErr w:type="spellStart"/>
            <w:r w:rsidRPr="00EB263C">
              <w:rPr>
                <w:sz w:val="24"/>
                <w:szCs w:val="24"/>
              </w:rPr>
              <w:t>minimis</w:t>
            </w:r>
            <w:proofErr w:type="spellEnd"/>
            <w:r w:rsidRPr="00EB263C">
              <w:rPr>
                <w:sz w:val="24"/>
                <w:szCs w:val="24"/>
              </w:rPr>
              <w:t xml:space="preserve"> w formie gwarancji spłaty kredytów (Dz.U. 2018 poz. 707)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EB263C" w:rsidRDefault="00F81792" w:rsidP="00F81792">
            <w:pPr>
              <w:pStyle w:val="Bezodstpw"/>
              <w:jc w:val="both"/>
            </w:pPr>
            <w:r w:rsidRPr="00EB263C">
              <w:t xml:space="preserve">Rozporządzenie określa m.in. określa szczegółowe warunki oraz tryb udzielania pomocy de </w:t>
            </w:r>
            <w:proofErr w:type="spellStart"/>
            <w:r w:rsidRPr="00EB263C">
              <w:t>minimis</w:t>
            </w:r>
            <w:proofErr w:type="spellEnd"/>
            <w:r w:rsidRPr="00EB263C">
              <w:t xml:space="preserve">, w formie gwarancji Banku Gospodarstwa Krajowego w ramach rządowego programu </w:t>
            </w:r>
            <w:proofErr w:type="spellStart"/>
            <w:r w:rsidRPr="00EB263C">
              <w:t>poręczeniowo</w:t>
            </w:r>
            <w:proofErr w:type="spellEnd"/>
            <w:r w:rsidRPr="00EB263C">
              <w:t>-gwarancyjnego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3E7" w:rsidRPr="00EB263C" w:rsidRDefault="00AE779E" w:rsidP="00174296">
            <w:pPr>
              <w:shd w:val="clear" w:color="auto" w:fill="FFFFFF" w:themeFill="background1"/>
              <w:spacing w:before="240"/>
              <w:jc w:val="center"/>
            </w:pPr>
            <w:hyperlink r:id="rId14" w:history="1">
              <w:r w:rsidR="00F81792" w:rsidRPr="00EB263C">
                <w:rPr>
                  <w:rStyle w:val="Hipercze"/>
                </w:rPr>
                <w:t>http://prawo.sejm.gov.pl/isap.nsf/DocDetails.xsp?id=WDU20180000707</w:t>
              </w:r>
            </w:hyperlink>
          </w:p>
          <w:p w:rsidR="00F81792" w:rsidRPr="00EB263C" w:rsidRDefault="00F81792" w:rsidP="00174296">
            <w:pPr>
              <w:shd w:val="clear" w:color="auto" w:fill="FFFFFF" w:themeFill="background1"/>
              <w:spacing w:before="240"/>
              <w:jc w:val="center"/>
            </w:pPr>
          </w:p>
        </w:tc>
      </w:tr>
      <w:tr w:rsidR="003373E7" w:rsidRPr="00EB263C" w:rsidTr="00174296">
        <w:tc>
          <w:tcPr>
            <w:tcW w:w="556" w:type="dxa"/>
            <w:shd w:val="clear" w:color="auto" w:fill="auto"/>
            <w:vAlign w:val="center"/>
          </w:tcPr>
          <w:p w:rsidR="003373E7" w:rsidRPr="00EB263C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8</w:t>
            </w:r>
            <w:r w:rsidR="001F3827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EB263C" w:rsidRDefault="00F81792" w:rsidP="006F295D">
            <w:pPr>
              <w:jc w:val="both"/>
            </w:pPr>
            <w:r w:rsidRPr="00EB263C">
              <w:t>Rozporządzenie</w:t>
            </w:r>
            <w:r w:rsidR="006F295D" w:rsidRPr="00EB263C">
              <w:t xml:space="preserve"> Ministra </w:t>
            </w:r>
            <w:r w:rsidRPr="00EB263C">
              <w:t>Edukacji Narodowej z dnia 31 marca 2017 r. w spra</w:t>
            </w:r>
            <w:r w:rsidR="006F295D" w:rsidRPr="00EB263C">
              <w:t>wie podstawy programowej kształ</w:t>
            </w:r>
            <w:r w:rsidRPr="00EB263C">
              <w:t>cenia w zawodach (Dz. U. poz. 860)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BAF" w:rsidRPr="00EB263C" w:rsidRDefault="00C74BAF" w:rsidP="00C74BAF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3373E7" w:rsidRPr="00EB263C" w:rsidRDefault="00F81792" w:rsidP="00F81792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263C">
              <w:rPr>
                <w:sz w:val="24"/>
                <w:szCs w:val="24"/>
              </w:rPr>
              <w:t>Rozporządzenie Ministra Edukacji Narodowej z dnia 5 kwietnia 2018 r. zmieniające rozporządzenie w sprawie podstawy programowej kształcenia w zawodach (Dz.U. 2018 poz. 744)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EB263C" w:rsidRDefault="00D72CE2" w:rsidP="00B94357">
            <w:pPr>
              <w:shd w:val="clear" w:color="auto" w:fill="FFFFFF" w:themeFill="background1"/>
              <w:spacing w:before="240"/>
              <w:jc w:val="both"/>
            </w:pPr>
            <w:r w:rsidRPr="00EB263C">
              <w:t>Rozporządzenie wprowadza zmiany w załącznikach do rozporządzenia m. in „BD.33. Wykonywanie robót związanych z montażem stolarki budowlanej”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827" w:rsidRPr="00EB263C" w:rsidRDefault="00AE779E" w:rsidP="00174296">
            <w:pPr>
              <w:shd w:val="clear" w:color="auto" w:fill="FFFFFF" w:themeFill="background1"/>
              <w:spacing w:before="240"/>
              <w:jc w:val="center"/>
            </w:pPr>
            <w:hyperlink r:id="rId15" w:history="1">
              <w:r w:rsidR="00D72CE2" w:rsidRPr="00EB263C">
                <w:rPr>
                  <w:rStyle w:val="Hipercze"/>
                </w:rPr>
                <w:t>http://prawo.sejm.gov.pl/isap.nsf/DocDetails.xsp?id=WDU20180000744</w:t>
              </w:r>
            </w:hyperlink>
          </w:p>
          <w:p w:rsidR="00D72CE2" w:rsidRPr="00EB263C" w:rsidRDefault="00D72CE2" w:rsidP="00174296">
            <w:pPr>
              <w:shd w:val="clear" w:color="auto" w:fill="FFFFFF" w:themeFill="background1"/>
              <w:spacing w:before="240"/>
              <w:jc w:val="center"/>
            </w:pPr>
          </w:p>
        </w:tc>
      </w:tr>
      <w:tr w:rsidR="003373E7" w:rsidRPr="00EB263C" w:rsidTr="00174296">
        <w:tc>
          <w:tcPr>
            <w:tcW w:w="556" w:type="dxa"/>
            <w:shd w:val="clear" w:color="auto" w:fill="auto"/>
            <w:vAlign w:val="center"/>
          </w:tcPr>
          <w:p w:rsidR="003373E7" w:rsidRPr="00EB263C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9</w:t>
            </w:r>
            <w:r w:rsidR="0088428E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EB263C" w:rsidRDefault="000A423D" w:rsidP="000A423D">
            <w:pPr>
              <w:jc w:val="both"/>
            </w:pPr>
            <w:r w:rsidRPr="00EB263C">
              <w:t>Rozporządzenie Ministra Finansów z dnia 28 listopada 2001 r. w sprawie zakresu działania i sposobu organizacji Komitetu Standardów Rachunkowości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Pr="00EB263C" w:rsidRDefault="000A423D" w:rsidP="000A423D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263C">
              <w:rPr>
                <w:sz w:val="24"/>
                <w:szCs w:val="24"/>
              </w:rPr>
              <w:t>Obwieszczenie Ministra Finansów z dnia 29 marca 2018 r. w sprawie ogłoszenia jednolitego tekstu rozporządzenia Ministra Finansów w sprawie zakresu działania i sposobu organizacji Komitetu Standardów Rachunkowości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EB263C" w:rsidRDefault="000A423D" w:rsidP="00174296">
            <w:pPr>
              <w:shd w:val="clear" w:color="auto" w:fill="FFFFFF" w:themeFill="background1"/>
              <w:spacing w:before="240"/>
              <w:jc w:val="center"/>
            </w:pPr>
            <w:r w:rsidRPr="00EB263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423D" w:rsidRPr="00EB263C" w:rsidRDefault="00AE779E" w:rsidP="00174296">
            <w:pPr>
              <w:shd w:val="clear" w:color="auto" w:fill="FFFFFF" w:themeFill="background1"/>
              <w:spacing w:before="240"/>
              <w:jc w:val="center"/>
            </w:pPr>
            <w:hyperlink r:id="rId16" w:history="1">
              <w:r w:rsidR="000A423D" w:rsidRPr="00EB263C">
                <w:rPr>
                  <w:rStyle w:val="Hipercze"/>
                </w:rPr>
                <w:t>http://dziennikustaw.gov.pl/DU/2018/749</w:t>
              </w:r>
            </w:hyperlink>
            <w:r w:rsidR="000A423D" w:rsidRPr="00EB263C">
              <w:t xml:space="preserve"> </w:t>
            </w:r>
          </w:p>
          <w:p w:rsidR="000A423D" w:rsidRPr="00EB263C" w:rsidRDefault="000A423D" w:rsidP="00174296">
            <w:pPr>
              <w:shd w:val="clear" w:color="auto" w:fill="FFFFFF" w:themeFill="background1"/>
              <w:spacing w:before="240"/>
              <w:jc w:val="center"/>
            </w:pPr>
          </w:p>
        </w:tc>
      </w:tr>
      <w:tr w:rsidR="003373E7" w:rsidRPr="00EB263C" w:rsidTr="00174296">
        <w:tc>
          <w:tcPr>
            <w:tcW w:w="556" w:type="dxa"/>
            <w:shd w:val="clear" w:color="auto" w:fill="auto"/>
            <w:vAlign w:val="center"/>
          </w:tcPr>
          <w:p w:rsidR="003373E7" w:rsidRPr="00EB263C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t>10</w:t>
            </w:r>
            <w:r w:rsidR="0088428E"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EB263C" w:rsidRDefault="006F295D" w:rsidP="006F295D">
            <w:pPr>
              <w:jc w:val="both"/>
            </w:pPr>
            <w:proofErr w:type="spellStart"/>
            <w:r w:rsidRPr="00EB263C">
              <w:t>Ustaws</w:t>
            </w:r>
            <w:proofErr w:type="spellEnd"/>
            <w:r w:rsidRPr="00EB263C">
              <w:t xml:space="preserve"> z dnia 5 grudnia 2008 r. o zapobieganiu oraz zwalczaniu zakażeń i chorób zakaźnych u ludzi (Dz. U. z 2018 r.  poz. </w:t>
            </w:r>
            <w:r w:rsidRPr="00EB263C">
              <w:br/>
              <w:t>151)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Pr="00EB263C" w:rsidRDefault="006F295D" w:rsidP="006F295D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263C">
              <w:rPr>
                <w:sz w:val="24"/>
                <w:szCs w:val="24"/>
              </w:rPr>
              <w:t>Obwieszczenie Ministra Zdrowia z dnia 28 marca 2018 r. w sprawie ogłoszenia jednolitego tekstu rozporządzenia Ministra Zdrowia w sprawie obowiązkowych szczepień ochronnych (Dz.U. 2018 poz. 753)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EB263C" w:rsidRDefault="00C74BAF" w:rsidP="00C74BAF">
            <w:pPr>
              <w:shd w:val="clear" w:color="auto" w:fill="FFFFFF" w:themeFill="background1"/>
              <w:spacing w:before="240"/>
              <w:jc w:val="center"/>
            </w:pPr>
            <w:r w:rsidRPr="00EB263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95D" w:rsidRPr="00EB263C" w:rsidRDefault="00AE779E" w:rsidP="006F295D">
            <w:pPr>
              <w:shd w:val="clear" w:color="auto" w:fill="FFFFFF" w:themeFill="background1"/>
              <w:spacing w:before="240"/>
              <w:jc w:val="center"/>
            </w:pPr>
            <w:hyperlink r:id="rId17" w:history="1">
              <w:r w:rsidR="006F295D" w:rsidRPr="00EB263C">
                <w:rPr>
                  <w:rStyle w:val="Hipercze"/>
                </w:rPr>
                <w:t>http://prawo.sejm.gov.pl/isap.nsf/DocDetails.xsp?id=WDU20180000753</w:t>
              </w:r>
            </w:hyperlink>
          </w:p>
        </w:tc>
      </w:tr>
      <w:tr w:rsidR="003373E7" w:rsidRPr="00EB263C" w:rsidTr="00174296">
        <w:tc>
          <w:tcPr>
            <w:tcW w:w="556" w:type="dxa"/>
            <w:shd w:val="clear" w:color="auto" w:fill="auto"/>
            <w:vAlign w:val="center"/>
          </w:tcPr>
          <w:p w:rsidR="003373E7" w:rsidRPr="00EB263C" w:rsidRDefault="0023542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EB263C">
              <w:rPr>
                <w:b/>
                <w:szCs w:val="22"/>
              </w:rPr>
              <w:lastRenderedPageBreak/>
              <w:t>1</w:t>
            </w:r>
            <w:r w:rsidR="00174296" w:rsidRPr="00EB263C">
              <w:rPr>
                <w:b/>
                <w:szCs w:val="22"/>
              </w:rPr>
              <w:t>1</w:t>
            </w:r>
            <w:r w:rsidRPr="00EB263C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EB263C" w:rsidRDefault="00176AD7" w:rsidP="00174296">
            <w:pPr>
              <w:jc w:val="center"/>
            </w:pPr>
            <w:r w:rsidRPr="00EB263C">
              <w:t>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BAF" w:rsidRPr="00EB263C" w:rsidRDefault="00C74BAF" w:rsidP="00C74BAF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3373E7" w:rsidRPr="00EB263C" w:rsidRDefault="006F295D" w:rsidP="006F295D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263C">
              <w:rPr>
                <w:sz w:val="24"/>
                <w:szCs w:val="24"/>
              </w:rPr>
              <w:t>Ustawa z dnia 28 lutego 2018 r. o kosztach komorniczych (Dz.U. 2018 poz. 770)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EB263C" w:rsidRDefault="006F295D" w:rsidP="006F295D">
            <w:pPr>
              <w:shd w:val="clear" w:color="auto" w:fill="FFFFFF" w:themeFill="background1"/>
              <w:spacing w:before="240"/>
              <w:jc w:val="both"/>
            </w:pPr>
            <w:r w:rsidRPr="00EB263C">
              <w:t>Ustawa</w:t>
            </w:r>
            <w:r w:rsidR="00C74BAF" w:rsidRPr="00EB263C">
              <w:t xml:space="preserve"> </w:t>
            </w:r>
            <w:r w:rsidRPr="00EB263C">
              <w:t>określa wysokość kosztów komorniczych i zasady ich ponoszenia oraz tryb postępowania w sprawach dotyczących tych kosztów.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95D" w:rsidRPr="00EB263C" w:rsidRDefault="00AE779E" w:rsidP="006F295D">
            <w:pPr>
              <w:shd w:val="clear" w:color="auto" w:fill="FFFFFF" w:themeFill="background1"/>
              <w:spacing w:before="240"/>
              <w:jc w:val="center"/>
            </w:pPr>
            <w:hyperlink r:id="rId18" w:history="1">
              <w:r w:rsidR="006F295D" w:rsidRPr="00EB263C">
                <w:rPr>
                  <w:rStyle w:val="Hipercze"/>
                </w:rPr>
                <w:t>http://prawo.sejm.gov.pl/isap.nsf/DocDetails.xsp?id=WDU20180000770</w:t>
              </w:r>
            </w:hyperlink>
          </w:p>
        </w:tc>
      </w:tr>
      <w:tr w:rsidR="00174296" w:rsidRPr="00EB263C" w:rsidTr="00174296">
        <w:tc>
          <w:tcPr>
            <w:tcW w:w="556" w:type="dxa"/>
            <w:shd w:val="clear" w:color="auto" w:fill="auto"/>
            <w:vAlign w:val="center"/>
          </w:tcPr>
          <w:p w:rsidR="00174296" w:rsidRPr="00EB263C" w:rsidRDefault="00174296" w:rsidP="00174296">
            <w:pPr>
              <w:jc w:val="center"/>
              <w:rPr>
                <w:b/>
              </w:rPr>
            </w:pPr>
            <w:r w:rsidRPr="00EB263C">
              <w:rPr>
                <w:b/>
              </w:rPr>
              <w:t>12.</w:t>
            </w:r>
          </w:p>
          <w:p w:rsidR="00174296" w:rsidRPr="00EB263C" w:rsidRDefault="00174296" w:rsidP="00174296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174296" w:rsidRPr="00EB263C" w:rsidRDefault="009A111A" w:rsidP="00176AD7">
            <w:pPr>
              <w:jc w:val="center"/>
            </w:pPr>
            <w:r w:rsidRPr="00EB263C">
              <w:t>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4296" w:rsidRPr="00EB263C" w:rsidRDefault="006F295D" w:rsidP="00174296">
            <w:pPr>
              <w:jc w:val="center"/>
            </w:pPr>
            <w:r w:rsidRPr="00EB263C">
              <w:t>Ustawa z dnia 22 marca 2018 r. o komornikach sądowych (Dz.U. 2018 poz. 771)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3BB3" w:rsidRPr="00EB263C" w:rsidRDefault="006F295D" w:rsidP="009A111A">
            <w:pPr>
              <w:jc w:val="both"/>
            </w:pPr>
            <w:r w:rsidRPr="00EB263C">
              <w:t xml:space="preserve">Ustawa określa m. in. </w:t>
            </w:r>
            <w:r w:rsidR="009A111A" w:rsidRPr="00EB263C">
              <w:t>prawa i obowiązki komorników, f</w:t>
            </w:r>
            <w:r w:rsidRPr="00EB263C">
              <w:t>unkcjo</w:t>
            </w:r>
            <w:r w:rsidR="009A111A" w:rsidRPr="00EB263C">
              <w:t xml:space="preserve">nowanie samorządu komorniczego, </w:t>
            </w:r>
            <w:r w:rsidRPr="00EB263C">
              <w:t>zasady sprawowania nadzoru nad komornikami i samorządem komorniczym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95D" w:rsidRPr="00EB263C" w:rsidRDefault="00AE779E" w:rsidP="006F295D">
            <w:pPr>
              <w:jc w:val="center"/>
            </w:pPr>
            <w:hyperlink r:id="rId19" w:history="1">
              <w:r w:rsidR="006F295D" w:rsidRPr="00EB263C">
                <w:rPr>
                  <w:rStyle w:val="Hipercze"/>
                </w:rPr>
                <w:t>http://prawo.sejm.gov.pl/isap.nsf/DocDetails.xsp?id=WDU20180000771</w:t>
              </w:r>
            </w:hyperlink>
          </w:p>
        </w:tc>
      </w:tr>
      <w:tr w:rsidR="00E05BDE" w:rsidRPr="00EB263C" w:rsidTr="00174296">
        <w:tc>
          <w:tcPr>
            <w:tcW w:w="556" w:type="dxa"/>
            <w:shd w:val="clear" w:color="auto" w:fill="auto"/>
            <w:vAlign w:val="center"/>
          </w:tcPr>
          <w:p w:rsidR="00E05BDE" w:rsidRPr="00EB263C" w:rsidRDefault="00E05BDE" w:rsidP="00174296">
            <w:pPr>
              <w:jc w:val="center"/>
              <w:rPr>
                <w:b/>
              </w:rPr>
            </w:pPr>
            <w:r w:rsidRPr="00EB263C">
              <w:rPr>
                <w:b/>
              </w:rPr>
              <w:t>13.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A111A" w:rsidRPr="00EB263C" w:rsidRDefault="009A111A" w:rsidP="009A111A">
            <w:r w:rsidRPr="00EB263C">
              <w:t>Ustawa z dnia 16 lutego 2007 r.</w:t>
            </w:r>
          </w:p>
          <w:p w:rsidR="00E05BDE" w:rsidRPr="00EB263C" w:rsidRDefault="009A111A" w:rsidP="009A111A">
            <w:pPr>
              <w:jc w:val="both"/>
            </w:pPr>
            <w:r w:rsidRPr="00EB263C">
              <w:t>o ochronie konkurencji i konsumentów (Dz.U. 2007 nr 50 poz. 331)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EB263C" w:rsidRDefault="009A111A" w:rsidP="009A111A">
            <w:pPr>
              <w:jc w:val="both"/>
            </w:pPr>
            <w:r w:rsidRPr="00EB263C">
              <w:t>Obwieszczenie Marszałka Sejmu Rzeczypospolitej Polskiej z dnia 23 marca 2018 r. w sprawie ogłoszenia jednolitego tekstu ustawy o ochronie konkurencji i konsumentów (Dz.U. 2018 poz. 798)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Pr="00EB263C" w:rsidRDefault="00E05BDE" w:rsidP="00176AD7">
            <w:pPr>
              <w:jc w:val="center"/>
            </w:pPr>
            <w:r w:rsidRPr="00EB263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Pr="00EB263C" w:rsidRDefault="00AE779E" w:rsidP="00174296">
            <w:pPr>
              <w:jc w:val="center"/>
            </w:pPr>
            <w:hyperlink r:id="rId20" w:history="1">
              <w:r w:rsidR="009A111A" w:rsidRPr="00EB263C">
                <w:rPr>
                  <w:rStyle w:val="Hipercze"/>
                </w:rPr>
                <w:t>http://prawo.sejm.gov.pl/isap.nsf/DocDetails.xsp?id=WDU20180000798</w:t>
              </w:r>
            </w:hyperlink>
          </w:p>
          <w:p w:rsidR="009A111A" w:rsidRPr="00EB263C" w:rsidRDefault="009A111A" w:rsidP="00174296">
            <w:pPr>
              <w:jc w:val="center"/>
            </w:pPr>
          </w:p>
        </w:tc>
      </w:tr>
      <w:tr w:rsidR="00E05BDE" w:rsidRPr="00EB263C" w:rsidTr="00174296">
        <w:tc>
          <w:tcPr>
            <w:tcW w:w="556" w:type="dxa"/>
            <w:shd w:val="clear" w:color="auto" w:fill="auto"/>
            <w:vAlign w:val="center"/>
          </w:tcPr>
          <w:p w:rsidR="00E05BDE" w:rsidRPr="00EB263C" w:rsidRDefault="00E05BDE" w:rsidP="00174296">
            <w:pPr>
              <w:jc w:val="center"/>
              <w:rPr>
                <w:b/>
              </w:rPr>
            </w:pPr>
            <w:r w:rsidRPr="00EB263C">
              <w:rPr>
                <w:b/>
              </w:rPr>
              <w:t>14.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Pr="00EB263C" w:rsidRDefault="009A111A" w:rsidP="009A111A">
            <w:pPr>
              <w:jc w:val="both"/>
            </w:pPr>
            <w:proofErr w:type="spellStart"/>
            <w:r w:rsidRPr="00EB263C">
              <w:t>Ustaws</w:t>
            </w:r>
            <w:proofErr w:type="spellEnd"/>
            <w:r w:rsidRPr="00EB263C">
              <w:t xml:space="preserve"> z dnia 29 sierpnia 1997 r. – Ordynacja podatkowa (Dz. U. z 2017 r. poz. 201)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EB263C" w:rsidRDefault="009A111A" w:rsidP="009A111A">
            <w:pPr>
              <w:jc w:val="both"/>
            </w:pPr>
            <w:r w:rsidRPr="00EB263C">
              <w:t>Obwieszczenie Marszałka Sejmu Rzeczypospolitej Polskiej z dnia 23 marca 2018 r. w sprawie ogłoszenia jednolitego tekstu ustawy – Ordynacja podatkowa (Dz.U. 2018 poz. 800)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Pr="00EB263C" w:rsidRDefault="009A111A" w:rsidP="00176AD7">
            <w:pPr>
              <w:jc w:val="center"/>
            </w:pPr>
            <w:r w:rsidRPr="00EB263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111A" w:rsidRPr="00EB263C" w:rsidRDefault="00AE779E" w:rsidP="009A111A">
            <w:pPr>
              <w:jc w:val="center"/>
            </w:pPr>
            <w:hyperlink r:id="rId21" w:history="1">
              <w:r w:rsidR="009A111A" w:rsidRPr="00EB263C">
                <w:rPr>
                  <w:rStyle w:val="Hipercze"/>
                </w:rPr>
                <w:t>http://prawo.sejm.gov.pl/isap.nsf/DocDetails.xsp?id=WDU20180000800</w:t>
              </w:r>
            </w:hyperlink>
          </w:p>
        </w:tc>
      </w:tr>
      <w:tr w:rsidR="00E05BDE" w:rsidRPr="00EB263C" w:rsidTr="00174296">
        <w:tc>
          <w:tcPr>
            <w:tcW w:w="556" w:type="dxa"/>
            <w:shd w:val="clear" w:color="auto" w:fill="auto"/>
            <w:vAlign w:val="center"/>
          </w:tcPr>
          <w:p w:rsidR="00E05BDE" w:rsidRPr="00EB263C" w:rsidRDefault="00E05BDE" w:rsidP="00174296">
            <w:pPr>
              <w:jc w:val="center"/>
              <w:rPr>
                <w:b/>
              </w:rPr>
            </w:pPr>
            <w:r w:rsidRPr="00EB263C">
              <w:rPr>
                <w:b/>
              </w:rPr>
              <w:t>15.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Pr="00EB263C" w:rsidRDefault="00B94357" w:rsidP="00B94357">
            <w:pPr>
              <w:jc w:val="center"/>
            </w:pPr>
            <w:r w:rsidRPr="00EB263C">
              <w:t>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EB263C" w:rsidRDefault="00B94357" w:rsidP="00B94357">
            <w:pPr>
              <w:jc w:val="both"/>
            </w:pPr>
            <w:r w:rsidRPr="00EB263C">
              <w:t>Rozporządzenie Ministra Finansów z dnia 24 kwietnia 2018 r. w sprawie przedłużenia terminu do złożenia zeznania o wysokości dochodu osiągniętego (straty poniesionej) w roku podatkowym i wpłaty należnego podatku dochodowego od osób prawnych (Dz.U. 2018 poz. 803)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Pr="00EB263C" w:rsidRDefault="00B94357" w:rsidP="00B94357">
            <w:pPr>
              <w:jc w:val="both"/>
            </w:pPr>
            <w:r w:rsidRPr="00EB263C">
              <w:t xml:space="preserve">Rozporządzenie określa termin do złożenia zeznania o wysokości dochodu osiągniętego (straty poniesionej) w roku podatkowym oraz wpłaty podatku należnego albo różnicy między podatkiem należnym od dochodu wykazanego w zeznaniu a sumą należnych zaliczek za okres od początku roku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Pr="00EB263C" w:rsidRDefault="00AE779E" w:rsidP="00174296">
            <w:pPr>
              <w:jc w:val="center"/>
            </w:pPr>
            <w:hyperlink r:id="rId22" w:history="1">
              <w:r w:rsidR="00B94357" w:rsidRPr="00EB263C">
                <w:rPr>
                  <w:rStyle w:val="Hipercze"/>
                </w:rPr>
                <w:t>http://prawo.sejm.gov.pl/isap.nsf/DocDetails.xsp?id=WDU20180000803</w:t>
              </w:r>
            </w:hyperlink>
          </w:p>
          <w:p w:rsidR="00B94357" w:rsidRPr="00EB263C" w:rsidRDefault="00B94357" w:rsidP="00174296">
            <w:pPr>
              <w:jc w:val="center"/>
            </w:pPr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EB263C" w:rsidRDefault="00E05BDE" w:rsidP="00174296">
            <w:pPr>
              <w:jc w:val="center"/>
              <w:rPr>
                <w:b/>
              </w:rPr>
            </w:pPr>
            <w:r w:rsidRPr="00EB263C">
              <w:rPr>
                <w:b/>
              </w:rPr>
              <w:t>16.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Pr="00EB263C" w:rsidRDefault="00B94357" w:rsidP="00B94357">
            <w:pPr>
              <w:jc w:val="both"/>
            </w:pPr>
            <w:r w:rsidRPr="00EB263C">
              <w:t xml:space="preserve">Rozporządzenie Ministra Pracy </w:t>
            </w:r>
            <w:r w:rsidRPr="00EB263C">
              <w:lastRenderedPageBreak/>
              <w:t>i Polityki Społecznej z dnia 23 października 2009 r.</w:t>
            </w:r>
            <w:r w:rsidR="00CC3890" w:rsidRPr="00EB263C">
              <w:t xml:space="preserve"> </w:t>
            </w:r>
            <w:r w:rsidRPr="00EB263C">
              <w:t>w sprawie określenia wzorów zgłoszeń do ubezpieczeń społecznych i ubezpieczenia zdrowotnego, imiennych raportów miesięcznych i imiennych raportów miesięcznych korygujących, zgłoszeń płatnika, deklaracji rozliczeniowych i deklaracji rozliczeniowych korygujących, zgłoszeń danych o pracy w szczególnych warunkach lub o szczególnym charakterze oraz innych dokumentów</w:t>
            </w:r>
            <w:r w:rsidR="00CC3890" w:rsidRPr="00EB263C">
              <w:t xml:space="preserve"> (Dz.U. 2009 nr 186 poz. 1444)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A58" w:rsidRPr="00EB263C" w:rsidRDefault="005B2A58" w:rsidP="005B2A58">
            <w:pPr>
              <w:jc w:val="center"/>
            </w:pPr>
          </w:p>
          <w:p w:rsidR="00E05BDE" w:rsidRPr="00EB263C" w:rsidRDefault="00B94357" w:rsidP="00B94357">
            <w:pPr>
              <w:jc w:val="both"/>
            </w:pPr>
            <w:r w:rsidRPr="00EB263C">
              <w:lastRenderedPageBreak/>
              <w:t>Obwieszczenie Ministra Rodziny, Pracy i Polityki Społecznej z dnia 29 marca 2018 r. w sprawie ogłoszenia jednolitego tekstu rozporządzenia Ministra Pracy i Polityki Społecznej w sprawie określenia wzorów zgłoszeń do ubezpieczeń społecznych i ubezpieczenia zdrowotnego, imiennych raportów miesięcznych i imiennych raportów miesięcznych korygujących, zgłoszeń płatnika, deklaracji rozliczeniowych i deklaracji rozliczeniowych korygujących, zgłoszeń danych o pracy w szczególnych warunkach lub o szczególnym charakterze oraz innych dokumentów</w:t>
            </w:r>
            <w:r w:rsidR="00CC3890" w:rsidRPr="00EB263C">
              <w:t xml:space="preserve"> (Dz.U. 2018 poz. 804)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Pr="00EB263C" w:rsidRDefault="005B2A58" w:rsidP="00176AD7">
            <w:pPr>
              <w:jc w:val="center"/>
            </w:pPr>
            <w:r w:rsidRPr="00EB263C">
              <w:lastRenderedPageBreak/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Pr="00EB263C" w:rsidRDefault="00AE779E" w:rsidP="00174296">
            <w:pPr>
              <w:jc w:val="center"/>
            </w:pPr>
            <w:hyperlink r:id="rId23" w:history="1">
              <w:r w:rsidR="00CC3890" w:rsidRPr="00EB263C">
                <w:rPr>
                  <w:rStyle w:val="Hipercze"/>
                </w:rPr>
                <w:t>http://prawo.sejm.gov.p</w:t>
              </w:r>
              <w:r w:rsidR="00CC3890" w:rsidRPr="00EB263C">
                <w:rPr>
                  <w:rStyle w:val="Hipercze"/>
                </w:rPr>
                <w:lastRenderedPageBreak/>
                <w:t>l/isap.nsf/DocDetails.xsp?id=WDU20180000804</w:t>
              </w:r>
            </w:hyperlink>
          </w:p>
          <w:p w:rsidR="00CC3890" w:rsidRPr="00EB263C" w:rsidRDefault="00CC3890" w:rsidP="00174296">
            <w:pPr>
              <w:jc w:val="center"/>
            </w:pPr>
          </w:p>
        </w:tc>
        <w:bookmarkStart w:id="0" w:name="_GoBack"/>
        <w:bookmarkEnd w:id="0"/>
      </w:tr>
    </w:tbl>
    <w:p w:rsidR="00923D6C" w:rsidRDefault="00923D6C" w:rsidP="00A57665">
      <w:pPr>
        <w:shd w:val="clear" w:color="auto" w:fill="FFFFFF" w:themeFill="background1"/>
      </w:pPr>
    </w:p>
    <w:p w:rsidR="009F7430" w:rsidRDefault="009F7430" w:rsidP="00A57665">
      <w:pPr>
        <w:shd w:val="clear" w:color="auto" w:fill="FFFFFF" w:themeFill="background1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536"/>
        <w:gridCol w:w="2126"/>
      </w:tblGrid>
      <w:tr w:rsidR="00DD35BE" w:rsidRPr="00E064B1" w:rsidTr="00824102">
        <w:tc>
          <w:tcPr>
            <w:tcW w:w="14459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824102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zmieniającego/nowego</w:t>
            </w:r>
          </w:p>
        </w:tc>
      </w:tr>
      <w:tr w:rsidR="00824102" w:rsidRPr="00E064B1" w:rsidTr="004A4C0E">
        <w:tc>
          <w:tcPr>
            <w:tcW w:w="556" w:type="dxa"/>
            <w:shd w:val="clear" w:color="auto" w:fill="auto"/>
            <w:vAlign w:val="center"/>
          </w:tcPr>
          <w:p w:rsidR="00824102" w:rsidRPr="00390448" w:rsidRDefault="003E7156" w:rsidP="004A4C0E">
            <w:pPr>
              <w:shd w:val="clear" w:color="auto" w:fill="FFFFFF" w:themeFill="background1"/>
              <w:spacing w:before="240"/>
              <w:jc w:val="center"/>
              <w:rPr>
                <w:b/>
                <w:highlight w:val="yellow"/>
              </w:rPr>
            </w:pPr>
            <w:r w:rsidRPr="00390448">
              <w:rPr>
                <w:b/>
                <w:highlight w:val="yellow"/>
              </w:rPr>
              <w:t>1</w:t>
            </w:r>
            <w:r w:rsidR="00824102" w:rsidRPr="00390448">
              <w:rPr>
                <w:b/>
                <w:highlight w:val="yellow"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390448" w:rsidRPr="00390448" w:rsidRDefault="00390448" w:rsidP="00FB7D04">
            <w:pPr>
              <w:pStyle w:val="Bezodstpw"/>
              <w:rPr>
                <w:highlight w:val="yellow"/>
              </w:rPr>
            </w:pPr>
            <w:r w:rsidRPr="00390448">
              <w:rPr>
                <w:highlight w:val="yellow"/>
              </w:rPr>
              <w:t xml:space="preserve">Uchwała nr LXV/1789/2018 RADY MIASTA STOŁECZNEGO WARSZAWY </w:t>
            </w:r>
          </w:p>
          <w:p w:rsidR="00824102" w:rsidRPr="00390448" w:rsidRDefault="007B6D4B" w:rsidP="00390448">
            <w:pPr>
              <w:pStyle w:val="Bezodstpw"/>
              <w:rPr>
                <w:highlight w:val="yellow"/>
              </w:rPr>
            </w:pPr>
            <w:r w:rsidRPr="00390448">
              <w:rPr>
                <w:highlight w:val="yellow"/>
              </w:rPr>
              <w:t>z dnia 1</w:t>
            </w:r>
            <w:r w:rsidR="00390448" w:rsidRPr="00390448">
              <w:rPr>
                <w:highlight w:val="yellow"/>
              </w:rPr>
              <w:t>8</w:t>
            </w:r>
            <w:r w:rsidRPr="00390448">
              <w:rPr>
                <w:highlight w:val="yellow"/>
              </w:rPr>
              <w:t xml:space="preserve"> </w:t>
            </w:r>
            <w:r w:rsidR="00390448" w:rsidRPr="00390448">
              <w:rPr>
                <w:highlight w:val="yellow"/>
              </w:rPr>
              <w:t>grudnia 2003</w:t>
            </w:r>
            <w:r w:rsidRPr="00390448">
              <w:rPr>
                <w:highlight w:val="yellow"/>
              </w:rPr>
              <w:t xml:space="preserve"> r. </w:t>
            </w:r>
            <w:r w:rsidR="00FB7D04" w:rsidRPr="00390448">
              <w:rPr>
                <w:highlight w:val="yellow"/>
              </w:rPr>
              <w:t xml:space="preserve">sprawie utworzenia Miejskiego Biura Finansów Oświaty m.st. </w:t>
            </w:r>
            <w:r w:rsidR="00FB7D04" w:rsidRPr="00390448">
              <w:rPr>
                <w:highlight w:val="yellow"/>
              </w:rPr>
              <w:lastRenderedPageBreak/>
              <w:t>Warszawy oraz niektórych dzielnicowych biur finansów oświaty m.st. Warszawy, a także zmiany nazw i statutów niektórych jednostek obsługi ekonomicznoadministracyjnej szkół i placówek oświatowych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Pr="00390448" w:rsidRDefault="00C26F44" w:rsidP="00C26F44">
            <w:pPr>
              <w:pStyle w:val="Nagwek2"/>
              <w:shd w:val="clear" w:color="auto" w:fill="FFFFFF" w:themeFill="background1"/>
              <w:jc w:val="both"/>
              <w:rPr>
                <w:highlight w:val="yellow"/>
              </w:rPr>
            </w:pPr>
            <w:r w:rsidRPr="00390448">
              <w:rPr>
                <w:sz w:val="24"/>
                <w:highlight w:val="yellow"/>
              </w:rPr>
              <w:lastRenderedPageBreak/>
              <w:t xml:space="preserve">Uchwała nr LXV/1789/2018 </w:t>
            </w:r>
            <w:r w:rsidR="007B6D4B" w:rsidRPr="00390448">
              <w:rPr>
                <w:sz w:val="24"/>
                <w:highlight w:val="yellow"/>
              </w:rPr>
              <w:t xml:space="preserve">RADY MIASTA STOŁECZNEGO WARSZAWY z dnia </w:t>
            </w:r>
            <w:r w:rsidRPr="00390448">
              <w:rPr>
                <w:sz w:val="24"/>
                <w:highlight w:val="yellow"/>
              </w:rPr>
              <w:t>19</w:t>
            </w:r>
            <w:r w:rsidR="007B6D4B" w:rsidRPr="00390448">
              <w:rPr>
                <w:sz w:val="24"/>
                <w:highlight w:val="yellow"/>
              </w:rPr>
              <w:t xml:space="preserve"> </w:t>
            </w:r>
            <w:r w:rsidRPr="00390448">
              <w:rPr>
                <w:sz w:val="24"/>
                <w:highlight w:val="yellow"/>
              </w:rPr>
              <w:t>kwietnia</w:t>
            </w:r>
            <w:r w:rsidR="007B6D4B" w:rsidRPr="00390448">
              <w:rPr>
                <w:sz w:val="24"/>
                <w:highlight w:val="yellow"/>
              </w:rPr>
              <w:t xml:space="preserve"> 2018 r. </w:t>
            </w:r>
            <w:r w:rsidRPr="00390448">
              <w:rPr>
                <w:sz w:val="24"/>
                <w:highlight w:val="yellow"/>
              </w:rPr>
              <w:t xml:space="preserve">zmieniająca uchwałę w sprawie utworzenia Miejskiego Biura Finansów Oświaty m.st. </w:t>
            </w:r>
            <w:r w:rsidRPr="00390448">
              <w:rPr>
                <w:sz w:val="24"/>
                <w:highlight w:val="yellow"/>
              </w:rPr>
              <w:lastRenderedPageBreak/>
              <w:t>Warszawy oraz niektórych dzielnicowych biur finansów oświaty m.st. Warszawy, a także zmiany nazw i statutów niektórych jednostek obsługi ekonomicznoadministracyjnej szkół i placówek oświatowych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4102" w:rsidRPr="00390448" w:rsidRDefault="00801BE6" w:rsidP="007B6D4B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390448">
              <w:rPr>
                <w:highlight w:val="yellow"/>
              </w:rPr>
              <w:lastRenderedPageBreak/>
              <w:t xml:space="preserve">Zmiana m.in. </w:t>
            </w:r>
            <w:r w:rsidR="00390448" w:rsidRPr="00390448">
              <w:rPr>
                <w:highlight w:val="yellow"/>
              </w:rPr>
              <w:t>w załącznikach nr 1-9, 12 oraz 14-18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BAC" w:rsidRPr="00390448" w:rsidRDefault="00BD1BAC" w:rsidP="00F24C3C">
            <w:pPr>
              <w:shd w:val="clear" w:color="auto" w:fill="FFFFFF" w:themeFill="background1"/>
              <w:jc w:val="both"/>
              <w:rPr>
                <w:rStyle w:val="Hipercze"/>
                <w:highlight w:val="yellow"/>
              </w:rPr>
            </w:pPr>
          </w:p>
          <w:p w:rsidR="00390448" w:rsidRPr="00390448" w:rsidRDefault="00AE779E" w:rsidP="003448B6">
            <w:pPr>
              <w:shd w:val="clear" w:color="auto" w:fill="FFFFFF" w:themeFill="background1"/>
              <w:jc w:val="both"/>
              <w:rPr>
                <w:highlight w:val="yellow"/>
              </w:rPr>
            </w:pPr>
            <w:hyperlink r:id="rId24" w:history="1">
              <w:r w:rsidR="00390448" w:rsidRPr="00390448">
                <w:rPr>
                  <w:rStyle w:val="Hipercze"/>
                  <w:highlight w:val="yellow"/>
                </w:rPr>
                <w:t>https://bip.warszawa.pl/NR/exeres/80DA2553-A05E-404B-8F34-28CDA1D6F77C,f</w:t>
              </w:r>
              <w:r w:rsidR="00390448" w:rsidRPr="00390448">
                <w:rPr>
                  <w:rStyle w:val="Hipercze"/>
                  <w:highlight w:val="yellow"/>
                </w:rPr>
                <w:lastRenderedPageBreak/>
                <w:t>rameless.htm</w:t>
              </w:r>
            </w:hyperlink>
          </w:p>
        </w:tc>
      </w:tr>
      <w:tr w:rsidR="00E44192" w:rsidRPr="00E064B1" w:rsidTr="004A4C0E">
        <w:tc>
          <w:tcPr>
            <w:tcW w:w="556" w:type="dxa"/>
            <w:shd w:val="clear" w:color="auto" w:fill="auto"/>
            <w:vAlign w:val="center"/>
          </w:tcPr>
          <w:p w:rsidR="00E44192" w:rsidRDefault="009C2BCF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A4C0E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44192" w:rsidRPr="00E44192" w:rsidRDefault="00E44192" w:rsidP="00E44192">
            <w:pPr>
              <w:shd w:val="clear" w:color="auto" w:fill="FFFFFF" w:themeFill="background1"/>
              <w:spacing w:before="240"/>
              <w:jc w:val="center"/>
              <w:rPr>
                <w:highlight w:val="yellow"/>
              </w:rPr>
            </w:pPr>
            <w:r w:rsidRPr="00E44192">
              <w:rPr>
                <w:highlight w:val="yellow"/>
              </w:rPr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4192" w:rsidRPr="00E44192" w:rsidRDefault="00E44192" w:rsidP="00E44192">
            <w:pPr>
              <w:pStyle w:val="Nagwek2"/>
              <w:shd w:val="clear" w:color="auto" w:fill="FFFFFF" w:themeFill="background1"/>
              <w:jc w:val="left"/>
              <w:rPr>
                <w:sz w:val="24"/>
                <w:szCs w:val="24"/>
                <w:highlight w:val="yellow"/>
              </w:rPr>
            </w:pPr>
            <w:r w:rsidRPr="00E44192">
              <w:rPr>
                <w:sz w:val="24"/>
                <w:szCs w:val="24"/>
                <w:highlight w:val="yellow"/>
              </w:rPr>
              <w:t>ZARZĄDZENIE nr 577/2018 PREZYDENTA MIASTA STOŁECZNEGO WARSZAWY z dnia 5 kwietnia 2018 r. w sprawie ustalenia warunków korzystania z internatów w szkołach m.st. Warszawy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4192" w:rsidRPr="00E44192" w:rsidRDefault="00E44192" w:rsidP="00E44192">
            <w:pPr>
              <w:widowControl/>
              <w:suppressAutoHyphens w:val="0"/>
              <w:jc w:val="both"/>
              <w:rPr>
                <w:highlight w:val="yellow"/>
              </w:rPr>
            </w:pPr>
            <w:r w:rsidRPr="00E44192">
              <w:rPr>
                <w:highlight w:val="yellow"/>
              </w:rPr>
              <w:t>Ustala ogólne warunki korzystania z internatów zorganizowanych w szkołach, w tym wysokość opłat za zakwaterowanie i wyżywienie, a także termin i sposób wnoszenia opłat.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192" w:rsidRPr="00E44192" w:rsidRDefault="00AE779E" w:rsidP="00A57665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25" w:history="1">
              <w:r w:rsidR="00E44192" w:rsidRPr="00E44192">
                <w:rPr>
                  <w:rStyle w:val="Hipercze"/>
                  <w:highlight w:val="yellow"/>
                </w:rPr>
                <w:t>https://bip.warszawa.pl/NR/exeres/7971C078-43AD-41B6-B8E5-F8CBE8FF0782,frameless.htm</w:t>
              </w:r>
            </w:hyperlink>
          </w:p>
          <w:p w:rsidR="00E44192" w:rsidRPr="00E44192" w:rsidRDefault="00E44192" w:rsidP="00A57665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</w:p>
        </w:tc>
      </w:tr>
      <w:tr w:rsidR="00D73AF1" w:rsidRPr="00E064B1" w:rsidTr="004A4C0E">
        <w:tc>
          <w:tcPr>
            <w:tcW w:w="556" w:type="dxa"/>
            <w:shd w:val="clear" w:color="auto" w:fill="auto"/>
            <w:vAlign w:val="center"/>
          </w:tcPr>
          <w:p w:rsidR="00D73AF1" w:rsidRDefault="009C2BCF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Pr="004A4C0E" w:rsidRDefault="004A4C0E" w:rsidP="004A4C0E">
            <w:pPr>
              <w:shd w:val="clear" w:color="auto" w:fill="FFFFFF" w:themeFill="background1"/>
              <w:spacing w:before="240"/>
              <w:jc w:val="center"/>
              <w:rPr>
                <w:highlight w:val="yellow"/>
              </w:rPr>
            </w:pPr>
            <w:r w:rsidRPr="004A4C0E">
              <w:rPr>
                <w:highlight w:val="yellow"/>
              </w:rPr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Pr="004A4C0E" w:rsidRDefault="004A4C0E" w:rsidP="00652F2C">
            <w:pPr>
              <w:rPr>
                <w:highlight w:val="yellow"/>
                <w:lang w:eastAsia="pl-PL"/>
              </w:rPr>
            </w:pPr>
            <w:r w:rsidRPr="004A4C0E">
              <w:rPr>
                <w:highlight w:val="yellow"/>
                <w:lang w:eastAsia="pl-PL"/>
              </w:rPr>
              <w:t>ZARZĄDZENIE nr 575 /2018 PREZYDENTA MIASTA STOŁECZNEGO WARSZAWY z dnia 5 kwietnia 2018 r. w sprawie przekazania majątku m.st. Warszawy jednostkom organizacyjnym m.st. Warszawy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Pr="004A4C0E" w:rsidRDefault="004A4C0E" w:rsidP="004A4C0E">
            <w:pPr>
              <w:pStyle w:val="Bezodstpw"/>
              <w:jc w:val="both"/>
              <w:rPr>
                <w:highlight w:val="yellow"/>
              </w:rPr>
            </w:pPr>
            <w:r w:rsidRPr="004A4C0E">
              <w:rPr>
                <w:highlight w:val="yellow"/>
              </w:rPr>
              <w:t>Określa przekazanie jednostkom organizacyjnym m.st. Warszawy majątek powstały w wyniku realizacji zadań inwestycyjnych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4C0E" w:rsidRPr="004A4C0E" w:rsidRDefault="00AE779E" w:rsidP="004A4C0E">
            <w:pPr>
              <w:pStyle w:val="Bezodstpw"/>
              <w:rPr>
                <w:highlight w:val="yellow"/>
              </w:rPr>
            </w:pPr>
            <w:hyperlink r:id="rId26" w:history="1">
              <w:r w:rsidR="004A4C0E" w:rsidRPr="004A4C0E">
                <w:rPr>
                  <w:rStyle w:val="Hipercze"/>
                  <w:highlight w:val="yellow"/>
                </w:rPr>
                <w:t>https://bip.warszawa.pl/NR/exeres/BE1FD64D-B445-41ED-8F5A-D96DE10B292C,frameless.htm</w:t>
              </w:r>
            </w:hyperlink>
          </w:p>
        </w:tc>
      </w:tr>
      <w:tr w:rsidR="004A4C0E" w:rsidRPr="00E064B1" w:rsidTr="00F26FDE">
        <w:tc>
          <w:tcPr>
            <w:tcW w:w="556" w:type="dxa"/>
            <w:shd w:val="clear" w:color="auto" w:fill="auto"/>
            <w:vAlign w:val="center"/>
          </w:tcPr>
          <w:p w:rsidR="004A4C0E" w:rsidRPr="00F26FDE" w:rsidRDefault="009C2BCF" w:rsidP="00F26FDE">
            <w:pPr>
              <w:shd w:val="clear" w:color="auto" w:fill="FFFFFF" w:themeFill="background1"/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  <w:r w:rsidR="004A4C0E" w:rsidRPr="00F26FDE">
              <w:rPr>
                <w:b/>
                <w:highlight w:val="yellow"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A4C0E" w:rsidRPr="00F26FDE" w:rsidRDefault="00F400AC" w:rsidP="00F400AC">
            <w:pPr>
              <w:pStyle w:val="Bezodstpw"/>
              <w:rPr>
                <w:highlight w:val="yellow"/>
              </w:rPr>
            </w:pPr>
            <w:r w:rsidRPr="00F26FDE">
              <w:rPr>
                <w:highlight w:val="yellow"/>
              </w:rPr>
              <w:t>ZARZĄDZENIE nr 129/2015 PREZYDENTA MIASTA STOŁECZNEGO WARSZAWY z dnia 10 lutego 2015 r. w sprawie powołania Zespołu ds. Programu Informatyzacji m.st. Warszawy.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4C0E" w:rsidRPr="00F26FDE" w:rsidRDefault="00F400AC" w:rsidP="00F400AC">
            <w:pPr>
              <w:pStyle w:val="Bezodstpw"/>
              <w:rPr>
                <w:highlight w:val="yellow"/>
                <w:lang w:eastAsia="pl-PL"/>
              </w:rPr>
            </w:pPr>
            <w:r w:rsidRPr="00F26FDE">
              <w:rPr>
                <w:highlight w:val="yellow"/>
                <w:lang w:eastAsia="pl-PL"/>
              </w:rPr>
              <w:t>ZARZĄDZENIE nr 591 /2018 PREZYDENTA MIASTA STOŁECZNEGO WARSZAWY z dnia 6 kwietnia 2018 r.  w sprawie procedury inicjowania projektów cyfrowych w m.st. Warszawie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4C0E" w:rsidRPr="00F26FDE" w:rsidRDefault="00F400AC" w:rsidP="004A4C0E">
            <w:pPr>
              <w:pStyle w:val="Bezodstpw"/>
              <w:jc w:val="both"/>
              <w:rPr>
                <w:highlight w:val="yellow"/>
              </w:rPr>
            </w:pPr>
            <w:r w:rsidRPr="00F26FDE">
              <w:rPr>
                <w:highlight w:val="yellow"/>
              </w:rPr>
              <w:t>Określa procedurę inicjowania projektów cyfrowych przez komórki organizacyjne Urzędu m.st. Warszawy oraz jednostki organizacyjne m.st. Warszawy, stanowiącą element zintegrowanego podejścia do rozwoju cyfrowego m.st. Warszawy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6FDE" w:rsidRPr="00F26FDE" w:rsidRDefault="00AE779E" w:rsidP="004A4C0E">
            <w:pPr>
              <w:pStyle w:val="Bezodstpw"/>
              <w:rPr>
                <w:highlight w:val="yellow"/>
              </w:rPr>
            </w:pPr>
            <w:hyperlink r:id="rId27" w:history="1">
              <w:r w:rsidR="00F26FDE" w:rsidRPr="00F26FDE">
                <w:rPr>
                  <w:rStyle w:val="Hipercze"/>
                  <w:highlight w:val="yellow"/>
                </w:rPr>
                <w:t>https://bip.warszawa.pl/NR/exeres/DA8DAF3E-B60B-4114-B8A6-39C0E7BF858A,frameless.htm</w:t>
              </w:r>
            </w:hyperlink>
          </w:p>
        </w:tc>
      </w:tr>
    </w:tbl>
    <w:p w:rsidR="00D73AF1" w:rsidRDefault="00D73AF1" w:rsidP="00A57665">
      <w:pPr>
        <w:shd w:val="clear" w:color="auto" w:fill="FFFFFF" w:themeFill="background1"/>
      </w:pPr>
    </w:p>
    <w:p w:rsidR="00D73AF1" w:rsidRDefault="00D73AF1" w:rsidP="00A57665">
      <w:pPr>
        <w:shd w:val="clear" w:color="auto" w:fill="FFFFFF" w:themeFill="background1"/>
      </w:pPr>
    </w:p>
    <w:p w:rsidR="00A51570" w:rsidRDefault="00A51570" w:rsidP="00A57665">
      <w:pPr>
        <w:shd w:val="clear" w:color="auto" w:fill="FFFFFF" w:themeFill="background1"/>
      </w:pPr>
    </w:p>
    <w:p w:rsidR="00A51570" w:rsidRDefault="00652F2C" w:rsidP="00A57665">
      <w:pPr>
        <w:ind w:firstLine="709"/>
        <w:jc w:val="both"/>
      </w:pPr>
      <w:r>
        <w:t xml:space="preserve">10 </w:t>
      </w:r>
      <w:r w:rsidR="00E44192">
        <w:t>maja</w:t>
      </w:r>
      <w:r w:rsidR="00B50CAF">
        <w:t xml:space="preserve"> 2018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lastRenderedPageBreak/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4A4DDA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2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9E" w:rsidRDefault="00AE779E" w:rsidP="00A51570">
      <w:r>
        <w:separator/>
      </w:r>
    </w:p>
  </w:endnote>
  <w:endnote w:type="continuationSeparator" w:id="0">
    <w:p w:rsidR="00AE779E" w:rsidRDefault="00AE779E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45" w:rsidRDefault="000E3845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0E3845" w:rsidRDefault="000E3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9E" w:rsidRDefault="00AE779E" w:rsidP="00A51570">
      <w:r>
        <w:separator/>
      </w:r>
    </w:p>
  </w:footnote>
  <w:footnote w:type="continuationSeparator" w:id="0">
    <w:p w:rsidR="00AE779E" w:rsidRDefault="00AE779E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934"/>
    <w:multiLevelType w:val="hybridMultilevel"/>
    <w:tmpl w:val="0226E33A"/>
    <w:lvl w:ilvl="0" w:tplc="0415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BC"/>
    <w:rsid w:val="00013046"/>
    <w:rsid w:val="00017D0C"/>
    <w:rsid w:val="0002130E"/>
    <w:rsid w:val="0002165E"/>
    <w:rsid w:val="000332BA"/>
    <w:rsid w:val="000332D7"/>
    <w:rsid w:val="0004363D"/>
    <w:rsid w:val="00055885"/>
    <w:rsid w:val="00061A1A"/>
    <w:rsid w:val="00061D3D"/>
    <w:rsid w:val="0006276B"/>
    <w:rsid w:val="00065447"/>
    <w:rsid w:val="000667A2"/>
    <w:rsid w:val="00085489"/>
    <w:rsid w:val="00096570"/>
    <w:rsid w:val="000A2519"/>
    <w:rsid w:val="000A423D"/>
    <w:rsid w:val="000A4E4E"/>
    <w:rsid w:val="000B37AB"/>
    <w:rsid w:val="000C2CC8"/>
    <w:rsid w:val="000C5BF5"/>
    <w:rsid w:val="000D3F14"/>
    <w:rsid w:val="000E0EF1"/>
    <w:rsid w:val="000E2FBE"/>
    <w:rsid w:val="000E328A"/>
    <w:rsid w:val="000E37D0"/>
    <w:rsid w:val="000E3845"/>
    <w:rsid w:val="000F09A3"/>
    <w:rsid w:val="000F481C"/>
    <w:rsid w:val="001142E2"/>
    <w:rsid w:val="00147108"/>
    <w:rsid w:val="00174296"/>
    <w:rsid w:val="00176AD7"/>
    <w:rsid w:val="00180719"/>
    <w:rsid w:val="001911F3"/>
    <w:rsid w:val="001925D3"/>
    <w:rsid w:val="001A3A5E"/>
    <w:rsid w:val="001A4358"/>
    <w:rsid w:val="001A611C"/>
    <w:rsid w:val="001A7B78"/>
    <w:rsid w:val="001C7A92"/>
    <w:rsid w:val="001D27DE"/>
    <w:rsid w:val="001D4017"/>
    <w:rsid w:val="001D4579"/>
    <w:rsid w:val="001E2163"/>
    <w:rsid w:val="001F3827"/>
    <w:rsid w:val="001F3A9B"/>
    <w:rsid w:val="001F42B4"/>
    <w:rsid w:val="001F4B81"/>
    <w:rsid w:val="00205203"/>
    <w:rsid w:val="00205E52"/>
    <w:rsid w:val="00206E3E"/>
    <w:rsid w:val="00216EC5"/>
    <w:rsid w:val="002205F7"/>
    <w:rsid w:val="002219BF"/>
    <w:rsid w:val="002315E7"/>
    <w:rsid w:val="0023542A"/>
    <w:rsid w:val="00261FE9"/>
    <w:rsid w:val="0026659E"/>
    <w:rsid w:val="00270699"/>
    <w:rsid w:val="00291367"/>
    <w:rsid w:val="002D30CA"/>
    <w:rsid w:val="002D48B4"/>
    <w:rsid w:val="002E55A9"/>
    <w:rsid w:val="002F789E"/>
    <w:rsid w:val="0030040E"/>
    <w:rsid w:val="00305668"/>
    <w:rsid w:val="00316CA6"/>
    <w:rsid w:val="003327FC"/>
    <w:rsid w:val="003373E7"/>
    <w:rsid w:val="003448B6"/>
    <w:rsid w:val="00351681"/>
    <w:rsid w:val="00360E4E"/>
    <w:rsid w:val="00372145"/>
    <w:rsid w:val="00373F8E"/>
    <w:rsid w:val="00390448"/>
    <w:rsid w:val="003926D4"/>
    <w:rsid w:val="003C10C7"/>
    <w:rsid w:val="003D0932"/>
    <w:rsid w:val="003E1097"/>
    <w:rsid w:val="003E7156"/>
    <w:rsid w:val="003F0647"/>
    <w:rsid w:val="003F2BA6"/>
    <w:rsid w:val="003F437E"/>
    <w:rsid w:val="003F7505"/>
    <w:rsid w:val="003F78E0"/>
    <w:rsid w:val="00413A95"/>
    <w:rsid w:val="004177BC"/>
    <w:rsid w:val="00453BB3"/>
    <w:rsid w:val="00461978"/>
    <w:rsid w:val="0047284E"/>
    <w:rsid w:val="004A4C0E"/>
    <w:rsid w:val="004A4DDA"/>
    <w:rsid w:val="004A557E"/>
    <w:rsid w:val="004A6052"/>
    <w:rsid w:val="004B0E19"/>
    <w:rsid w:val="004B783B"/>
    <w:rsid w:val="004D016A"/>
    <w:rsid w:val="004D2EC0"/>
    <w:rsid w:val="004D3B6F"/>
    <w:rsid w:val="004D5B72"/>
    <w:rsid w:val="004D686F"/>
    <w:rsid w:val="004E3BF7"/>
    <w:rsid w:val="004E457E"/>
    <w:rsid w:val="004F46C2"/>
    <w:rsid w:val="004F6183"/>
    <w:rsid w:val="00507C99"/>
    <w:rsid w:val="00510C18"/>
    <w:rsid w:val="005271F5"/>
    <w:rsid w:val="00535B5F"/>
    <w:rsid w:val="00541D42"/>
    <w:rsid w:val="00546DE9"/>
    <w:rsid w:val="00552154"/>
    <w:rsid w:val="005620DF"/>
    <w:rsid w:val="00563EA5"/>
    <w:rsid w:val="00570DE8"/>
    <w:rsid w:val="00571219"/>
    <w:rsid w:val="005A1C54"/>
    <w:rsid w:val="005A1CDF"/>
    <w:rsid w:val="005B293E"/>
    <w:rsid w:val="005B2A58"/>
    <w:rsid w:val="005C1F93"/>
    <w:rsid w:val="005E325F"/>
    <w:rsid w:val="005F12E5"/>
    <w:rsid w:val="00600DBC"/>
    <w:rsid w:val="00612B66"/>
    <w:rsid w:val="0061725B"/>
    <w:rsid w:val="00622ED6"/>
    <w:rsid w:val="00623C6F"/>
    <w:rsid w:val="00626C12"/>
    <w:rsid w:val="00633993"/>
    <w:rsid w:val="00650004"/>
    <w:rsid w:val="00651FF0"/>
    <w:rsid w:val="00652F2C"/>
    <w:rsid w:val="00672A6D"/>
    <w:rsid w:val="0067353A"/>
    <w:rsid w:val="00693E5B"/>
    <w:rsid w:val="00697FA0"/>
    <w:rsid w:val="006A0E59"/>
    <w:rsid w:val="006A2DD3"/>
    <w:rsid w:val="006C4BFA"/>
    <w:rsid w:val="006D3BD2"/>
    <w:rsid w:val="006D6869"/>
    <w:rsid w:val="006E0989"/>
    <w:rsid w:val="006E458F"/>
    <w:rsid w:val="006F295D"/>
    <w:rsid w:val="006F4824"/>
    <w:rsid w:val="00707530"/>
    <w:rsid w:val="00707D07"/>
    <w:rsid w:val="00712DD3"/>
    <w:rsid w:val="007222B0"/>
    <w:rsid w:val="007279CC"/>
    <w:rsid w:val="00732E4B"/>
    <w:rsid w:val="00750D64"/>
    <w:rsid w:val="0075483D"/>
    <w:rsid w:val="00756E39"/>
    <w:rsid w:val="00773BA3"/>
    <w:rsid w:val="0077730A"/>
    <w:rsid w:val="00786E02"/>
    <w:rsid w:val="00796910"/>
    <w:rsid w:val="007B15FE"/>
    <w:rsid w:val="007B32DD"/>
    <w:rsid w:val="007B60D3"/>
    <w:rsid w:val="007B6D4B"/>
    <w:rsid w:val="007C34A8"/>
    <w:rsid w:val="007D169F"/>
    <w:rsid w:val="007D2027"/>
    <w:rsid w:val="007F3812"/>
    <w:rsid w:val="00801BE6"/>
    <w:rsid w:val="0082069B"/>
    <w:rsid w:val="00824102"/>
    <w:rsid w:val="008371AF"/>
    <w:rsid w:val="008577E4"/>
    <w:rsid w:val="0087641A"/>
    <w:rsid w:val="0088428E"/>
    <w:rsid w:val="008A512C"/>
    <w:rsid w:val="008F1DFE"/>
    <w:rsid w:val="00903229"/>
    <w:rsid w:val="00906FC3"/>
    <w:rsid w:val="00923D6C"/>
    <w:rsid w:val="0093002D"/>
    <w:rsid w:val="00932727"/>
    <w:rsid w:val="00943808"/>
    <w:rsid w:val="00944255"/>
    <w:rsid w:val="00946743"/>
    <w:rsid w:val="00947212"/>
    <w:rsid w:val="009531BA"/>
    <w:rsid w:val="0095612F"/>
    <w:rsid w:val="00964F17"/>
    <w:rsid w:val="00977830"/>
    <w:rsid w:val="00982662"/>
    <w:rsid w:val="0098450E"/>
    <w:rsid w:val="00987476"/>
    <w:rsid w:val="00993A07"/>
    <w:rsid w:val="009A111A"/>
    <w:rsid w:val="009A35F3"/>
    <w:rsid w:val="009A5B19"/>
    <w:rsid w:val="009B0C39"/>
    <w:rsid w:val="009B217A"/>
    <w:rsid w:val="009B6B5A"/>
    <w:rsid w:val="009B79BD"/>
    <w:rsid w:val="009C2BCF"/>
    <w:rsid w:val="009D7974"/>
    <w:rsid w:val="009E5FD7"/>
    <w:rsid w:val="009F580D"/>
    <w:rsid w:val="009F6AFF"/>
    <w:rsid w:val="009F7430"/>
    <w:rsid w:val="00A074A2"/>
    <w:rsid w:val="00A131B6"/>
    <w:rsid w:val="00A14A11"/>
    <w:rsid w:val="00A240AD"/>
    <w:rsid w:val="00A26BA6"/>
    <w:rsid w:val="00A32E14"/>
    <w:rsid w:val="00A3642B"/>
    <w:rsid w:val="00A40400"/>
    <w:rsid w:val="00A46F06"/>
    <w:rsid w:val="00A51570"/>
    <w:rsid w:val="00A57665"/>
    <w:rsid w:val="00A62ACC"/>
    <w:rsid w:val="00A643AC"/>
    <w:rsid w:val="00A730A1"/>
    <w:rsid w:val="00A90EF2"/>
    <w:rsid w:val="00AA30FC"/>
    <w:rsid w:val="00AA781C"/>
    <w:rsid w:val="00AB1A12"/>
    <w:rsid w:val="00AB5A70"/>
    <w:rsid w:val="00AC658E"/>
    <w:rsid w:val="00AD2DFD"/>
    <w:rsid w:val="00AD74F2"/>
    <w:rsid w:val="00AE3ED3"/>
    <w:rsid w:val="00AE4F88"/>
    <w:rsid w:val="00AE779E"/>
    <w:rsid w:val="00AF4F41"/>
    <w:rsid w:val="00AF59C6"/>
    <w:rsid w:val="00B10508"/>
    <w:rsid w:val="00B12869"/>
    <w:rsid w:val="00B25B4E"/>
    <w:rsid w:val="00B25E58"/>
    <w:rsid w:val="00B324D1"/>
    <w:rsid w:val="00B3668F"/>
    <w:rsid w:val="00B50CAF"/>
    <w:rsid w:val="00B94357"/>
    <w:rsid w:val="00BA7F21"/>
    <w:rsid w:val="00BB05D2"/>
    <w:rsid w:val="00BB0C3B"/>
    <w:rsid w:val="00BB2083"/>
    <w:rsid w:val="00BB627B"/>
    <w:rsid w:val="00BC1CEB"/>
    <w:rsid w:val="00BC59D3"/>
    <w:rsid w:val="00BD1726"/>
    <w:rsid w:val="00BD1BAC"/>
    <w:rsid w:val="00BD2440"/>
    <w:rsid w:val="00BE01DF"/>
    <w:rsid w:val="00BE3932"/>
    <w:rsid w:val="00BE60FA"/>
    <w:rsid w:val="00C038C7"/>
    <w:rsid w:val="00C1578E"/>
    <w:rsid w:val="00C26F44"/>
    <w:rsid w:val="00C30495"/>
    <w:rsid w:val="00C42B3E"/>
    <w:rsid w:val="00C567EF"/>
    <w:rsid w:val="00C604BE"/>
    <w:rsid w:val="00C614CF"/>
    <w:rsid w:val="00C62019"/>
    <w:rsid w:val="00C6606B"/>
    <w:rsid w:val="00C72A92"/>
    <w:rsid w:val="00C74BAF"/>
    <w:rsid w:val="00C926A9"/>
    <w:rsid w:val="00CB32CD"/>
    <w:rsid w:val="00CB57DC"/>
    <w:rsid w:val="00CB6147"/>
    <w:rsid w:val="00CC3890"/>
    <w:rsid w:val="00CD3B90"/>
    <w:rsid w:val="00CD6D34"/>
    <w:rsid w:val="00CE0FC4"/>
    <w:rsid w:val="00CF0231"/>
    <w:rsid w:val="00CF60D6"/>
    <w:rsid w:val="00D23FCA"/>
    <w:rsid w:val="00D34147"/>
    <w:rsid w:val="00D36046"/>
    <w:rsid w:val="00D377C3"/>
    <w:rsid w:val="00D406FF"/>
    <w:rsid w:val="00D450F3"/>
    <w:rsid w:val="00D479B3"/>
    <w:rsid w:val="00D5340F"/>
    <w:rsid w:val="00D5634E"/>
    <w:rsid w:val="00D56C4B"/>
    <w:rsid w:val="00D72CE2"/>
    <w:rsid w:val="00D73AF1"/>
    <w:rsid w:val="00D80381"/>
    <w:rsid w:val="00D82220"/>
    <w:rsid w:val="00D9180C"/>
    <w:rsid w:val="00DB300C"/>
    <w:rsid w:val="00DB4B57"/>
    <w:rsid w:val="00DC72AB"/>
    <w:rsid w:val="00DD0587"/>
    <w:rsid w:val="00DD2EC6"/>
    <w:rsid w:val="00DD321A"/>
    <w:rsid w:val="00DD35BE"/>
    <w:rsid w:val="00DD4267"/>
    <w:rsid w:val="00DD4DF7"/>
    <w:rsid w:val="00DE6E38"/>
    <w:rsid w:val="00DF17A0"/>
    <w:rsid w:val="00DF2B21"/>
    <w:rsid w:val="00E002CD"/>
    <w:rsid w:val="00E04470"/>
    <w:rsid w:val="00E05BDE"/>
    <w:rsid w:val="00E3039C"/>
    <w:rsid w:val="00E30D98"/>
    <w:rsid w:val="00E31B12"/>
    <w:rsid w:val="00E36AC2"/>
    <w:rsid w:val="00E37F02"/>
    <w:rsid w:val="00E44192"/>
    <w:rsid w:val="00E51655"/>
    <w:rsid w:val="00E5328E"/>
    <w:rsid w:val="00E604E5"/>
    <w:rsid w:val="00E73F86"/>
    <w:rsid w:val="00E75784"/>
    <w:rsid w:val="00E76F3C"/>
    <w:rsid w:val="00E77543"/>
    <w:rsid w:val="00E82EAC"/>
    <w:rsid w:val="00E86EE0"/>
    <w:rsid w:val="00E90BF4"/>
    <w:rsid w:val="00E94CFF"/>
    <w:rsid w:val="00E95C42"/>
    <w:rsid w:val="00EA0C0F"/>
    <w:rsid w:val="00EA396D"/>
    <w:rsid w:val="00EA6D96"/>
    <w:rsid w:val="00EB263C"/>
    <w:rsid w:val="00EB3D4C"/>
    <w:rsid w:val="00EB5041"/>
    <w:rsid w:val="00EC4B5E"/>
    <w:rsid w:val="00ED153B"/>
    <w:rsid w:val="00EF5B61"/>
    <w:rsid w:val="00F005FC"/>
    <w:rsid w:val="00F03974"/>
    <w:rsid w:val="00F23D56"/>
    <w:rsid w:val="00F24C3C"/>
    <w:rsid w:val="00F26FDE"/>
    <w:rsid w:val="00F303D1"/>
    <w:rsid w:val="00F3572A"/>
    <w:rsid w:val="00F400AC"/>
    <w:rsid w:val="00F40F78"/>
    <w:rsid w:val="00F63139"/>
    <w:rsid w:val="00F65D07"/>
    <w:rsid w:val="00F70D91"/>
    <w:rsid w:val="00F73CB5"/>
    <w:rsid w:val="00F7462B"/>
    <w:rsid w:val="00F748BA"/>
    <w:rsid w:val="00F80EA7"/>
    <w:rsid w:val="00F81792"/>
    <w:rsid w:val="00F87860"/>
    <w:rsid w:val="00FA3189"/>
    <w:rsid w:val="00FB7D04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0281B-177F-4B4C-8F05-3DB2EDC8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E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E60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667" TargetMode="External"/><Relationship Id="rId13" Type="http://schemas.openxmlformats.org/officeDocument/2006/relationships/hyperlink" Target="http://prawo.sejm.gov.pl/isap.nsf/DocDetails.xsp?id=WDU20180000702" TargetMode="External"/><Relationship Id="rId18" Type="http://schemas.openxmlformats.org/officeDocument/2006/relationships/hyperlink" Target="http://prawo.sejm.gov.pl/isap.nsf/DocDetails.xsp?id=WDU20180000770" TargetMode="External"/><Relationship Id="rId26" Type="http://schemas.openxmlformats.org/officeDocument/2006/relationships/hyperlink" Target="https://bip.warszawa.pl/NR/exeres/BE1FD64D-B445-41ED-8F5A-D96DE10B292C,frameles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wo.sejm.gov.pl/isap.nsf/DocDetails.xsp?id=WDU201800008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0701" TargetMode="External"/><Relationship Id="rId17" Type="http://schemas.openxmlformats.org/officeDocument/2006/relationships/hyperlink" Target="http://prawo.sejm.gov.pl/isap.nsf/DocDetails.xsp?id=WDU20180000753" TargetMode="External"/><Relationship Id="rId25" Type="http://schemas.openxmlformats.org/officeDocument/2006/relationships/hyperlink" Target="https://bip.warszawa.pl/NR/exeres/7971C078-43AD-41B6-B8E5-F8CBE8FF0782,frameles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ziennikustaw.gov.pl/DU/2018/749" TargetMode="External"/><Relationship Id="rId20" Type="http://schemas.openxmlformats.org/officeDocument/2006/relationships/hyperlink" Target="http://prawo.sejm.gov.pl/isap.nsf/DocDetails.xsp?id=WDU201800007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0694" TargetMode="External"/><Relationship Id="rId24" Type="http://schemas.openxmlformats.org/officeDocument/2006/relationships/hyperlink" Target="https://bip.warszawa.pl/NR/exeres/80DA2553-A05E-404B-8F34-28CDA1D6F77C,frameles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80000744" TargetMode="External"/><Relationship Id="rId23" Type="http://schemas.openxmlformats.org/officeDocument/2006/relationships/hyperlink" Target="http://prawo.sejm.gov.pl/isap.nsf/DocDetails.xsp?id=WDU2018000080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180000693" TargetMode="External"/><Relationship Id="rId19" Type="http://schemas.openxmlformats.org/officeDocument/2006/relationships/hyperlink" Target="http://prawo.sejm.gov.pl/isap.nsf/DocDetails.xsp?id=WDU20180000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0691" TargetMode="External"/><Relationship Id="rId14" Type="http://schemas.openxmlformats.org/officeDocument/2006/relationships/hyperlink" Target="http://prawo.sejm.gov.pl/isap.nsf/DocDetails.xsp?id=WDU20180000707" TargetMode="External"/><Relationship Id="rId22" Type="http://schemas.openxmlformats.org/officeDocument/2006/relationships/hyperlink" Target="http://prawo.sejm.gov.pl/isap.nsf/DocDetails.xsp?id=WDU20180000803" TargetMode="External"/><Relationship Id="rId27" Type="http://schemas.openxmlformats.org/officeDocument/2006/relationships/hyperlink" Target="https://bip.warszawa.pl/NR/exeres/DA8DAF3E-B60B-4114-B8A6-39C0E7BF858A,frameles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ABA1-B7AD-4FD3-A6D9-25E677C3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5</cp:revision>
  <cp:lastPrinted>2016-05-17T10:26:00Z</cp:lastPrinted>
  <dcterms:created xsi:type="dcterms:W3CDTF">2018-05-04T08:26:00Z</dcterms:created>
  <dcterms:modified xsi:type="dcterms:W3CDTF">2018-06-12T11:32:00Z</dcterms:modified>
</cp:coreProperties>
</file>