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42"/>
        <w:gridCol w:w="4301"/>
      </w:tblGrid>
      <w:tr w:rsidR="004177BC" w:rsidRPr="00E064B1" w:rsidTr="00AB5A70">
        <w:trPr>
          <w:cantSplit/>
          <w:trHeight w:val="552"/>
        </w:trPr>
        <w:tc>
          <w:tcPr>
            <w:tcW w:w="2694" w:type="dxa"/>
            <w:vMerge w:val="restart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  <w:r w:rsidRPr="00E064B1">
              <w:rPr>
                <w:b/>
                <w:bCs/>
              </w:rPr>
              <w:t>DZIELNICOWE BIURO FINANSÓW OŚWIATY – WOLA m. st. Warszawy</w:t>
            </w: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</w:tc>
        <w:tc>
          <w:tcPr>
            <w:tcW w:w="7742" w:type="dxa"/>
            <w:vMerge w:val="restart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</w:rPr>
            </w:pPr>
            <w:r w:rsidRPr="00E064B1">
              <w:rPr>
                <w:b/>
              </w:rPr>
              <w:t xml:space="preserve">WYKAZ NOWYCH AKTÓW PRAWNYCH ORAZ ZMIAN </w:t>
            </w:r>
            <w:r w:rsidRPr="00E064B1">
              <w:rPr>
                <w:b/>
              </w:rPr>
              <w:br/>
              <w:t>W DOTYCHCZAS OBOWIAZUJĄCYCH</w:t>
            </w:r>
          </w:p>
        </w:tc>
        <w:tc>
          <w:tcPr>
            <w:tcW w:w="4301" w:type="dxa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4177BC" w:rsidRPr="00E064B1" w:rsidTr="00AB5A70">
        <w:trPr>
          <w:cantSplit/>
          <w:trHeight w:val="558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</w:tcPr>
          <w:p w:rsidR="004177BC" w:rsidRPr="00E064B1" w:rsidRDefault="004177BC" w:rsidP="00A57665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301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 xml:space="preserve">Wydanie Nr </w:t>
            </w:r>
            <w:r w:rsidR="003F7505">
              <w:t>6</w:t>
            </w:r>
          </w:p>
        </w:tc>
      </w:tr>
      <w:tr w:rsidR="004177BC" w:rsidRPr="00E064B1" w:rsidTr="00AB5A70">
        <w:trPr>
          <w:cantSplit/>
          <w:trHeight w:val="190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301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>Data wydania 01.09.201</w:t>
            </w:r>
            <w:r w:rsidR="003F7505">
              <w:t>5</w:t>
            </w:r>
            <w:r>
              <w:t xml:space="preserve"> r.</w:t>
            </w:r>
          </w:p>
        </w:tc>
      </w:tr>
    </w:tbl>
    <w:p w:rsidR="00C567EF" w:rsidRDefault="00C567EF" w:rsidP="00A57665">
      <w:pPr>
        <w:shd w:val="clear" w:color="auto" w:fill="FFFFFF" w:themeFill="background1"/>
      </w:pPr>
    </w:p>
    <w:tbl>
      <w:tblPr>
        <w:tblW w:w="14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366"/>
        <w:gridCol w:w="3686"/>
        <w:gridCol w:w="4536"/>
        <w:gridCol w:w="2551"/>
      </w:tblGrid>
      <w:tr w:rsidR="004177BC" w:rsidRPr="00E064B1" w:rsidTr="00824102">
        <w:tc>
          <w:tcPr>
            <w:tcW w:w="14695" w:type="dxa"/>
            <w:gridSpan w:val="5"/>
            <w:shd w:val="clear" w:color="auto" w:fill="auto"/>
            <w:vAlign w:val="center"/>
          </w:tcPr>
          <w:p w:rsidR="00E76F3C" w:rsidRPr="00E064B1" w:rsidRDefault="004177BC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 w:rsidR="00DD35BE">
              <w:rPr>
                <w:b/>
              </w:rPr>
              <w:t xml:space="preserve">POWSZECHNIE OBOWIĄZUJĄCEGO </w:t>
            </w:r>
          </w:p>
        </w:tc>
      </w:tr>
      <w:tr w:rsidR="004177BC" w:rsidRPr="00E064B1" w:rsidTr="00174296">
        <w:tc>
          <w:tcPr>
            <w:tcW w:w="55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proofErr w:type="spellStart"/>
            <w:r w:rsidRPr="0098450E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Nazwa aktu prawnego dotychczasowego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color w:val="0070C0"/>
                <w:szCs w:val="22"/>
              </w:rPr>
            </w:pPr>
          </w:p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color w:val="008000"/>
                <w:szCs w:val="22"/>
              </w:rPr>
            </w:pPr>
            <w:r w:rsidRPr="0098450E">
              <w:rPr>
                <w:b/>
                <w:szCs w:val="22"/>
              </w:rPr>
              <w:t>Nazwa aktu prawnego zmieniającego/nowego</w:t>
            </w:r>
          </w:p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Krótka charakterystyka zmian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7BC" w:rsidRPr="0098450E" w:rsidRDefault="004177BC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Link do aktu prawnego zmieniającego/nowego</w:t>
            </w:r>
          </w:p>
        </w:tc>
      </w:tr>
      <w:tr w:rsidR="00BE60FA" w:rsidRPr="00E064B1" w:rsidTr="00174296">
        <w:tc>
          <w:tcPr>
            <w:tcW w:w="556" w:type="dxa"/>
            <w:shd w:val="clear" w:color="auto" w:fill="auto"/>
            <w:vAlign w:val="center"/>
          </w:tcPr>
          <w:p w:rsidR="00BE60FA" w:rsidRPr="0098450E" w:rsidRDefault="00BE60FA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E60FA" w:rsidRPr="0098450E" w:rsidRDefault="004A6052" w:rsidP="00174296">
            <w:pPr>
              <w:pStyle w:val="Bezodstpw"/>
              <w:jc w:val="center"/>
              <w:rPr>
                <w:b/>
              </w:rPr>
            </w:pPr>
            <w:r>
              <w:t>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60FA" w:rsidRPr="0098450E" w:rsidRDefault="006D3BD2" w:rsidP="00174296">
            <w:pPr>
              <w:shd w:val="clear" w:color="auto" w:fill="FFFFFF" w:themeFill="background1"/>
              <w:jc w:val="center"/>
              <w:rPr>
                <w:color w:val="0070C0"/>
                <w:szCs w:val="22"/>
              </w:rPr>
            </w:pPr>
            <w:r w:rsidRPr="006D3BD2">
              <w:rPr>
                <w:szCs w:val="22"/>
              </w:rPr>
              <w:t>Ustawa z dnia 6 marca 2018 r. - Prawo przedsiębiorców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E325F" w:rsidRPr="005E325F" w:rsidRDefault="005E325F" w:rsidP="005E325F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5E325F">
              <w:rPr>
                <w:szCs w:val="22"/>
              </w:rPr>
              <w:t>Ustawa określa zasady podejmowania, wykonywania i zakończenia działalności gospodarczej na terytorium</w:t>
            </w:r>
          </w:p>
          <w:p w:rsidR="005E325F" w:rsidRPr="005E325F" w:rsidRDefault="005E325F" w:rsidP="005E325F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5E325F">
              <w:rPr>
                <w:szCs w:val="22"/>
              </w:rPr>
              <w:t>Rzeczypospolitej Polskiej, w tym prawa i obowiązki przedsiębiorców oraz zadania organów władzy publicznej w tym</w:t>
            </w:r>
          </w:p>
          <w:p w:rsidR="00BE60FA" w:rsidRPr="000A2519" w:rsidRDefault="005E325F" w:rsidP="005E325F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zakresie.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60FA" w:rsidRPr="000A2519" w:rsidRDefault="00BF71FE" w:rsidP="00174296">
            <w:pPr>
              <w:shd w:val="clear" w:color="auto" w:fill="FFFFFF" w:themeFill="background1"/>
              <w:jc w:val="center"/>
              <w:rPr>
                <w:szCs w:val="22"/>
              </w:rPr>
            </w:pPr>
            <w:hyperlink r:id="rId8" w:history="1">
              <w:r w:rsidR="006D3BD2" w:rsidRPr="006D3BD2">
                <w:rPr>
                  <w:rStyle w:val="Hipercze"/>
                </w:rPr>
                <w:t>http://www.dziennikustaw.gov.pl/du/2018/646/1</w:t>
              </w:r>
            </w:hyperlink>
          </w:p>
        </w:tc>
      </w:tr>
      <w:tr w:rsidR="000A2519" w:rsidRPr="00E064B1" w:rsidTr="00174296">
        <w:tc>
          <w:tcPr>
            <w:tcW w:w="556" w:type="dxa"/>
            <w:shd w:val="clear" w:color="auto" w:fill="auto"/>
            <w:vAlign w:val="center"/>
          </w:tcPr>
          <w:p w:rsidR="000A2519" w:rsidRDefault="000A2519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A2519" w:rsidRPr="00BE60FA" w:rsidRDefault="005E325F" w:rsidP="00174296">
            <w:pPr>
              <w:pStyle w:val="Bezodstpw"/>
              <w:jc w:val="center"/>
            </w:pPr>
            <w:r>
              <w:t>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2519" w:rsidRPr="00BE60FA" w:rsidRDefault="005E325F" w:rsidP="005E325F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5E325F">
              <w:rPr>
                <w:szCs w:val="22"/>
              </w:rPr>
              <w:t>Ustawa z dnia 6 marca 2018 r. o Centralnej Ewidencji i Informacji o Działalności Gospodarczej i Punkcie Informacji dla Przedsiębiorcy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E325F" w:rsidRPr="005E325F" w:rsidRDefault="005E325F" w:rsidP="005E325F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5E325F">
              <w:rPr>
                <w:szCs w:val="22"/>
              </w:rPr>
              <w:t>Ustawa określa zasady funkcjonowania:</w:t>
            </w:r>
          </w:p>
          <w:p w:rsidR="005E325F" w:rsidRPr="005E325F" w:rsidRDefault="005E325F" w:rsidP="005E325F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5E325F">
              <w:rPr>
                <w:szCs w:val="22"/>
              </w:rPr>
              <w:t>1) Centralnej Ewidencji i Informacji o Działalności Gospodarczej;</w:t>
            </w:r>
          </w:p>
          <w:p w:rsidR="000A2519" w:rsidRPr="000A2519" w:rsidRDefault="005E325F" w:rsidP="005E325F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5E325F">
              <w:rPr>
                <w:szCs w:val="22"/>
              </w:rPr>
              <w:t xml:space="preserve">2) Punktu </w:t>
            </w:r>
            <w:r>
              <w:rPr>
                <w:szCs w:val="22"/>
              </w:rPr>
              <w:t>Informacji dla Przedsiębiorcy.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6052" w:rsidRPr="000A2519" w:rsidRDefault="00BF71FE" w:rsidP="00174296">
            <w:pPr>
              <w:shd w:val="clear" w:color="auto" w:fill="FFFFFF" w:themeFill="background1"/>
              <w:jc w:val="center"/>
              <w:rPr>
                <w:szCs w:val="22"/>
              </w:rPr>
            </w:pPr>
            <w:hyperlink r:id="rId9" w:history="1">
              <w:r w:rsidR="005E325F" w:rsidRPr="005E325F">
                <w:rPr>
                  <w:rStyle w:val="Hipercze"/>
                </w:rPr>
                <w:t>http://www.dziennikustaw.gov.pl/du/2018/647/1</w:t>
              </w:r>
            </w:hyperlink>
          </w:p>
        </w:tc>
      </w:tr>
      <w:tr w:rsidR="004A6052" w:rsidRPr="00413A95" w:rsidTr="00174296">
        <w:tc>
          <w:tcPr>
            <w:tcW w:w="556" w:type="dxa"/>
            <w:shd w:val="clear" w:color="auto" w:fill="auto"/>
            <w:vAlign w:val="center"/>
          </w:tcPr>
          <w:p w:rsidR="004A6052" w:rsidRDefault="00174296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="003F2BA6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A6052" w:rsidRDefault="003F2BA6" w:rsidP="00174296">
            <w:pPr>
              <w:shd w:val="clear" w:color="auto" w:fill="FFFFFF" w:themeFill="background1"/>
              <w:jc w:val="center"/>
            </w:pPr>
            <w:r>
              <w:t>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325F" w:rsidRPr="005E325F" w:rsidRDefault="005E325F" w:rsidP="005E325F">
            <w:pPr>
              <w:jc w:val="center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4A6052" w:rsidRPr="000667A2" w:rsidRDefault="005E325F" w:rsidP="005E325F">
            <w:pPr>
              <w:jc w:val="center"/>
              <w:rPr>
                <w:rFonts w:eastAsia="Times New Roman"/>
                <w:kern w:val="0"/>
                <w:szCs w:val="22"/>
                <w:lang w:eastAsia="pl-PL"/>
              </w:rPr>
            </w:pPr>
            <w:r w:rsidRPr="005E325F">
              <w:rPr>
                <w:rFonts w:eastAsia="Times New Roman"/>
                <w:kern w:val="0"/>
                <w:szCs w:val="22"/>
                <w:lang w:eastAsia="pl-PL"/>
              </w:rPr>
              <w:t>Ustawa z dnia 6 marca 2018 r. o zasadach uczestnictwa przedsiębiorców zagranicznych i innych osób zagranicznych w obrocie gospodarczym na terytorium Rzeczypospolitej Polskiej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E325F" w:rsidRPr="005E325F" w:rsidRDefault="005E325F" w:rsidP="005E325F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5E325F">
              <w:rPr>
                <w:szCs w:val="22"/>
              </w:rPr>
              <w:t>Ustawa reguluje podejmowanie i wykonywanie działalności gospodarczej przez osoby zagraniczne na terytorium</w:t>
            </w:r>
          </w:p>
          <w:p w:rsidR="005E325F" w:rsidRPr="005E325F" w:rsidRDefault="005E325F" w:rsidP="005E325F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5E325F">
              <w:rPr>
                <w:szCs w:val="22"/>
              </w:rPr>
              <w:t>Rzeczypospolitej Polskiej, czasowe oferowanie lub świadczenie usług na terytorium Rzeczypospolitej Polskiej</w:t>
            </w:r>
          </w:p>
          <w:p w:rsidR="005E325F" w:rsidRPr="005E325F" w:rsidRDefault="005E325F" w:rsidP="005E325F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5E325F">
              <w:rPr>
                <w:szCs w:val="22"/>
              </w:rPr>
              <w:t xml:space="preserve">przez osoby zagraniczne będące przedsiębiorcami oraz określa zasady </w:t>
            </w:r>
            <w:r w:rsidRPr="005E325F">
              <w:rPr>
                <w:szCs w:val="22"/>
              </w:rPr>
              <w:lastRenderedPageBreak/>
              <w:t>tworzenia przez osoby zagraniczne będące przedsiębiorcami</w:t>
            </w:r>
          </w:p>
          <w:p w:rsidR="004A6052" w:rsidRDefault="005E325F" w:rsidP="005E325F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5E325F">
              <w:rPr>
                <w:szCs w:val="22"/>
              </w:rPr>
              <w:t>oddziałów i przedstawicielstw w Rzeczypospolitej Polskiej.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2BA6" w:rsidRDefault="00BF71FE" w:rsidP="00174296">
            <w:pPr>
              <w:shd w:val="clear" w:color="auto" w:fill="FFFFFF" w:themeFill="background1"/>
              <w:jc w:val="center"/>
            </w:pPr>
            <w:hyperlink r:id="rId10" w:history="1">
              <w:r w:rsidR="005E325F" w:rsidRPr="005E325F">
                <w:rPr>
                  <w:rStyle w:val="Hipercze"/>
                </w:rPr>
                <w:t>http://www.dziennikustaw.gov.pl/du/2018/649/1</w:t>
              </w:r>
            </w:hyperlink>
          </w:p>
        </w:tc>
      </w:tr>
      <w:tr w:rsidR="003327FC" w:rsidRPr="00413A95" w:rsidTr="00174296">
        <w:tc>
          <w:tcPr>
            <w:tcW w:w="556" w:type="dxa"/>
            <w:shd w:val="clear" w:color="auto" w:fill="auto"/>
            <w:vAlign w:val="center"/>
          </w:tcPr>
          <w:p w:rsidR="003327FC" w:rsidRPr="0098450E" w:rsidRDefault="00174296" w:rsidP="00174296">
            <w:pPr>
              <w:shd w:val="clear" w:color="auto" w:fill="FFFFFF" w:themeFill="background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1C7A92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27FC" w:rsidRPr="005A1CDF" w:rsidRDefault="00CD6D34" w:rsidP="00174296">
            <w:pPr>
              <w:shd w:val="clear" w:color="auto" w:fill="FFFFFF" w:themeFill="background1"/>
              <w:jc w:val="center"/>
            </w:pPr>
            <w:r>
              <w:t>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6D34" w:rsidRPr="00CD6D34" w:rsidRDefault="00CD6D34" w:rsidP="00CD6D34">
            <w:pPr>
              <w:jc w:val="center"/>
              <w:rPr>
                <w:rFonts w:eastAsia="Times New Roman"/>
                <w:kern w:val="0"/>
                <w:szCs w:val="22"/>
                <w:lang w:eastAsia="pl-PL"/>
              </w:rPr>
            </w:pPr>
          </w:p>
          <w:p w:rsidR="003327FC" w:rsidRPr="003D0932" w:rsidRDefault="00CD6D34" w:rsidP="00CD6D34">
            <w:pPr>
              <w:jc w:val="center"/>
              <w:rPr>
                <w:rFonts w:eastAsia="Times New Roman"/>
                <w:kern w:val="0"/>
                <w:szCs w:val="22"/>
                <w:lang w:eastAsia="pl-PL"/>
              </w:rPr>
            </w:pPr>
            <w:r w:rsidRPr="00CD6D34">
              <w:rPr>
                <w:rFonts w:eastAsia="Times New Roman"/>
                <w:kern w:val="0"/>
                <w:szCs w:val="22"/>
                <w:lang w:eastAsia="pl-PL"/>
              </w:rPr>
              <w:t>Ustawa z dnia 6 marca 2018 r. - Przepisy wprowadzające ustawę – Prawo przedsiębiorców oraz inne ustawy dotyczące działalności gospodarczej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6D34" w:rsidRPr="00CD6D34" w:rsidRDefault="00CD6D34" w:rsidP="00CD6D34">
            <w:pPr>
              <w:shd w:val="clear" w:color="auto" w:fill="FFFFFF" w:themeFill="background1"/>
              <w:jc w:val="center"/>
              <w:rPr>
                <w:szCs w:val="22"/>
              </w:rPr>
            </w:pPr>
            <w:r>
              <w:rPr>
                <w:szCs w:val="22"/>
              </w:rPr>
              <w:t>Ustawa określa mi.in. terminy wejścia w życie</w:t>
            </w:r>
            <w:r w:rsidRPr="00CD6D3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ustawy: Prawo przedsiębiorców, </w:t>
            </w:r>
          </w:p>
          <w:p w:rsidR="00CD6D34" w:rsidRPr="00CD6D34" w:rsidRDefault="00CD6D34" w:rsidP="00CD6D34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CD6D34">
              <w:rPr>
                <w:szCs w:val="22"/>
              </w:rPr>
              <w:t>Ustawa. o Centralnej Ewidencji i Informacji o Działalności Gospodarczej i Punkcie Informacji</w:t>
            </w:r>
          </w:p>
          <w:p w:rsidR="00CD6D34" w:rsidRPr="00CD6D34" w:rsidRDefault="00CD6D34" w:rsidP="00CD6D34">
            <w:pPr>
              <w:shd w:val="clear" w:color="auto" w:fill="FFFFFF" w:themeFill="background1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dla Przedsiębiorcy, ustawie </w:t>
            </w:r>
            <w:r w:rsidRPr="00CD6D34">
              <w:rPr>
                <w:szCs w:val="22"/>
              </w:rPr>
              <w:t>o zasadach uczestnictwa przedsiębiorców zagranicznych i innych osób zagranicznych</w:t>
            </w:r>
          </w:p>
          <w:p w:rsidR="00CD6D34" w:rsidRPr="0098450E" w:rsidRDefault="00CD6D34" w:rsidP="00CD6D34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CD6D34">
              <w:rPr>
                <w:szCs w:val="22"/>
              </w:rPr>
              <w:t>w obrocie gospodarczym na teryt</w:t>
            </w:r>
            <w:r>
              <w:rPr>
                <w:szCs w:val="22"/>
              </w:rPr>
              <w:t>orium Rzeczypospolitej Polskiej, a także wprowadza w życie zmiany m.in. w Kodeksie Cywilnym</w:t>
            </w:r>
          </w:p>
          <w:p w:rsidR="003D0932" w:rsidRPr="0098450E" w:rsidRDefault="003D0932" w:rsidP="00CD6D34">
            <w:pPr>
              <w:shd w:val="clear" w:color="auto" w:fill="FFFFFF" w:themeFill="background1"/>
              <w:jc w:val="center"/>
              <w:rPr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A611C" w:rsidRPr="003327FC" w:rsidRDefault="00BF71FE" w:rsidP="00174296">
            <w:pPr>
              <w:shd w:val="clear" w:color="auto" w:fill="FFFFFF" w:themeFill="background1"/>
              <w:jc w:val="center"/>
              <w:rPr>
                <w:szCs w:val="22"/>
              </w:rPr>
            </w:pPr>
            <w:hyperlink r:id="rId11" w:history="1">
              <w:r w:rsidR="00CD6D34" w:rsidRPr="00CD6D34">
                <w:rPr>
                  <w:rStyle w:val="Hipercze"/>
                </w:rPr>
                <w:t>http://www.dziennikustaw.gov.pl/du/2018/650/1</w:t>
              </w:r>
            </w:hyperlink>
          </w:p>
        </w:tc>
      </w:tr>
      <w:tr w:rsidR="003327FC" w:rsidRPr="00413A95" w:rsidTr="00174296">
        <w:tc>
          <w:tcPr>
            <w:tcW w:w="556" w:type="dxa"/>
            <w:shd w:val="clear" w:color="auto" w:fill="auto"/>
            <w:vAlign w:val="center"/>
          </w:tcPr>
          <w:p w:rsidR="003327FC" w:rsidRPr="0098450E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1C7A92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F4824" w:rsidRDefault="006F4824" w:rsidP="00174296">
            <w:pPr>
              <w:jc w:val="center"/>
            </w:pPr>
          </w:p>
          <w:p w:rsidR="003327FC" w:rsidRDefault="007279CC" w:rsidP="00174296">
            <w:pPr>
              <w:shd w:val="clear" w:color="auto" w:fill="FFFFFF" w:themeFill="background1"/>
              <w:jc w:val="center"/>
            </w:pPr>
            <w:r>
              <w:t>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79CC" w:rsidRPr="007279CC" w:rsidRDefault="007279CC" w:rsidP="007279CC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  <w:p w:rsidR="003327FC" w:rsidRDefault="007279CC" w:rsidP="007279CC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  <w:r w:rsidRPr="007279CC">
              <w:rPr>
                <w:sz w:val="24"/>
                <w:szCs w:val="24"/>
              </w:rPr>
              <w:t>Rozporządzenie Ministra Edukacji Narodowej z dnia 21 marca 2018 r. w sprawie udzielania dotacji celowej na wyposażenie szkół w podręczniki, materiały edukacyjne i materiały ćwiczeniowe w 2018 r.</w:t>
            </w:r>
          </w:p>
          <w:p w:rsidR="007279CC" w:rsidRPr="007279CC" w:rsidRDefault="007279CC" w:rsidP="007279CC">
            <w:pPr>
              <w:rPr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279CC" w:rsidRPr="001C7A92" w:rsidRDefault="007279CC" w:rsidP="007279CC">
            <w:pPr>
              <w:shd w:val="clear" w:color="auto" w:fill="FFFFFF" w:themeFill="background1"/>
              <w:spacing w:before="240"/>
              <w:jc w:val="center"/>
            </w:pPr>
            <w:r>
              <w:t xml:space="preserve">Rozporządzenie określa na 2018 r. m.in. sposób przekazywania przez dyrektorów placówek </w:t>
            </w:r>
            <w:proofErr w:type="spellStart"/>
            <w:r>
              <w:t>refdundacji</w:t>
            </w:r>
            <w:proofErr w:type="spellEnd"/>
            <w:r>
              <w:t xml:space="preserve"> refundacji, o których mowa w art. 57 ust. 4–6 ustawy.</w:t>
            </w:r>
          </w:p>
          <w:p w:rsidR="00693E5B" w:rsidRPr="001C7A92" w:rsidRDefault="00693E5B" w:rsidP="007279CC">
            <w:pPr>
              <w:shd w:val="clear" w:color="auto" w:fill="FFFFFF" w:themeFill="background1"/>
              <w:spacing w:before="24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73E7" w:rsidRPr="003327FC" w:rsidRDefault="00BF71FE" w:rsidP="00174296">
            <w:pPr>
              <w:shd w:val="clear" w:color="auto" w:fill="FFFFFF" w:themeFill="background1"/>
              <w:spacing w:before="240"/>
              <w:jc w:val="center"/>
              <w:rPr>
                <w:szCs w:val="22"/>
              </w:rPr>
            </w:pPr>
            <w:hyperlink r:id="rId12" w:history="1">
              <w:r w:rsidR="007279CC" w:rsidRPr="007279CC">
                <w:rPr>
                  <w:rStyle w:val="Hipercze"/>
                </w:rPr>
                <w:t>http://www.dziennikustaw.gov.pl/du/2018/655/1</w:t>
              </w:r>
            </w:hyperlink>
          </w:p>
        </w:tc>
      </w:tr>
      <w:tr w:rsidR="003373E7" w:rsidRPr="00413A95" w:rsidTr="00174296">
        <w:tc>
          <w:tcPr>
            <w:tcW w:w="556" w:type="dxa"/>
            <w:shd w:val="clear" w:color="auto" w:fill="auto"/>
            <w:vAlign w:val="center"/>
          </w:tcPr>
          <w:p w:rsidR="003373E7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3373E7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7279CC" w:rsidRDefault="007279CC" w:rsidP="007279CC">
            <w:pPr>
              <w:jc w:val="center"/>
            </w:pPr>
            <w:r>
              <w:t>Rozporządzenie Ministra Edukacji Narodowej i Sportu z dnia 31 stycznia 2005 r. w sprawie wysokości minimalnych</w:t>
            </w:r>
          </w:p>
          <w:p w:rsidR="007279CC" w:rsidRDefault="007279CC" w:rsidP="007279CC">
            <w:pPr>
              <w:jc w:val="center"/>
            </w:pPr>
            <w:r>
              <w:t xml:space="preserve">stawek wynagrodzenia zasadniczego nauczycieli, ogólnych warunków </w:t>
            </w:r>
            <w:r>
              <w:lastRenderedPageBreak/>
              <w:t>przyznawania dodatków do wynagrodzenia</w:t>
            </w:r>
          </w:p>
          <w:p w:rsidR="007279CC" w:rsidRDefault="007279CC" w:rsidP="007279CC">
            <w:pPr>
              <w:jc w:val="center"/>
            </w:pPr>
            <w:r>
              <w:t>zasadniczego oraz wynagradzania za pracę w dniu wolnym od pracy (Dz. U. z 2014 r. poz. 416 i 922, z 2015 r. poz. 868,</w:t>
            </w:r>
          </w:p>
          <w:p w:rsidR="003373E7" w:rsidRDefault="007279CC" w:rsidP="007279CC">
            <w:pPr>
              <w:jc w:val="center"/>
            </w:pPr>
            <w:r>
              <w:t>z 2016 r. poz. 1029 oraz z 2017 r. poz. 630)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279CC" w:rsidRPr="007279CC" w:rsidRDefault="007279CC" w:rsidP="007279CC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  <w:p w:rsidR="003373E7" w:rsidRDefault="007279CC" w:rsidP="007279CC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  <w:r w:rsidRPr="007279CC">
              <w:rPr>
                <w:sz w:val="24"/>
                <w:szCs w:val="24"/>
              </w:rPr>
              <w:t xml:space="preserve">Rozporządzenie Ministra Edukacji Narodowej z dnia 26 marca 2018 r. zmieniające rozporządzenie w sprawie wysokości minimalnych stawek wynagrodzenia zasadniczego nauczycieli, ogólnych warunków przyznawania dodatków </w:t>
            </w:r>
            <w:r w:rsidRPr="007279CC">
              <w:rPr>
                <w:sz w:val="24"/>
                <w:szCs w:val="24"/>
              </w:rPr>
              <w:lastRenderedPageBreak/>
              <w:t>do wynagrodzenia zasadniczego oraz wynagradzania za pracę w dniu wolnym od pracy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Default="007279CC" w:rsidP="007279CC">
            <w:pPr>
              <w:shd w:val="clear" w:color="auto" w:fill="FFFFFF" w:themeFill="background1"/>
              <w:spacing w:before="240"/>
              <w:jc w:val="center"/>
            </w:pPr>
            <w:proofErr w:type="spellStart"/>
            <w:r>
              <w:lastRenderedPageBreak/>
              <w:t>Zmieiony</w:t>
            </w:r>
            <w:proofErr w:type="spellEnd"/>
            <w:r>
              <w:t xml:space="preserve"> został załącznik do rozporządzenia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73E7" w:rsidRDefault="00BF71FE" w:rsidP="00174296">
            <w:pPr>
              <w:shd w:val="clear" w:color="auto" w:fill="FFFFFF" w:themeFill="background1"/>
              <w:spacing w:before="240"/>
              <w:jc w:val="center"/>
            </w:pPr>
            <w:hyperlink r:id="rId13" w:history="1">
              <w:r w:rsidR="007279CC" w:rsidRPr="007279CC">
                <w:rPr>
                  <w:rStyle w:val="Hipercze"/>
                </w:rPr>
                <w:t>http://www.dziennikustaw.gov.pl/du/2018/638/1</w:t>
              </w:r>
            </w:hyperlink>
          </w:p>
        </w:tc>
      </w:tr>
      <w:tr w:rsidR="003373E7" w:rsidRPr="00413A95" w:rsidTr="00174296">
        <w:tc>
          <w:tcPr>
            <w:tcW w:w="556" w:type="dxa"/>
            <w:shd w:val="clear" w:color="auto" w:fill="auto"/>
            <w:vAlign w:val="center"/>
          </w:tcPr>
          <w:p w:rsidR="003373E7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1F3827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Default="00C74BAF" w:rsidP="00174296">
            <w:pPr>
              <w:jc w:val="center"/>
            </w:pPr>
            <w:r>
              <w:t xml:space="preserve">Ustawa </w:t>
            </w:r>
            <w:r w:rsidRPr="00C74BAF">
              <w:t>z dnia 4 lutego 2011 r. o opiece nad dziećmi w wieku do lat 3 (Dz. U. z 2016 r. poz. 157),</w:t>
            </w:r>
            <w:r w:rsidR="001F3827" w:rsidRPr="001F3827"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73E7" w:rsidRDefault="00C74BAF" w:rsidP="00174296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  <w:r w:rsidRPr="00C74BAF">
              <w:rPr>
                <w:sz w:val="24"/>
                <w:szCs w:val="24"/>
              </w:rPr>
              <w:t>Obwieszczenie Marszałka Sejmu Rzeczypospolitej Polskiej z dnia 6 marca 2018 r. w sprawie ogłoszenia jednolitego tekstu ustawy o opiece nad dziećmi w wieku do lat 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Default="00C74BAF" w:rsidP="00174296">
            <w:pPr>
              <w:shd w:val="clear" w:color="auto" w:fill="FFFFFF" w:themeFill="background1"/>
              <w:spacing w:before="240"/>
              <w:jc w:val="center"/>
            </w:pPr>
            <w:r w:rsidRPr="001F3827">
              <w:t>Ogłoszenie jednolitego tekstu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73E7" w:rsidRDefault="00BF71FE" w:rsidP="00174296">
            <w:pPr>
              <w:shd w:val="clear" w:color="auto" w:fill="FFFFFF" w:themeFill="background1"/>
              <w:spacing w:before="240"/>
              <w:jc w:val="center"/>
            </w:pPr>
            <w:hyperlink r:id="rId14" w:history="1">
              <w:r w:rsidR="00C74BAF" w:rsidRPr="00C74BAF">
                <w:rPr>
                  <w:rStyle w:val="Hipercze"/>
                </w:rPr>
                <w:t>http://www.dziennikustaw.gov.pl/du/2018/603/1</w:t>
              </w:r>
            </w:hyperlink>
          </w:p>
        </w:tc>
      </w:tr>
      <w:tr w:rsidR="003373E7" w:rsidRPr="00413A95" w:rsidTr="00174296">
        <w:tc>
          <w:tcPr>
            <w:tcW w:w="556" w:type="dxa"/>
            <w:shd w:val="clear" w:color="auto" w:fill="auto"/>
            <w:vAlign w:val="center"/>
          </w:tcPr>
          <w:p w:rsidR="003373E7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  <w:r w:rsidR="001F3827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Default="00C74BAF" w:rsidP="00174296">
            <w:pPr>
              <w:jc w:val="center"/>
            </w:pPr>
            <w:r>
              <w:t>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4BAF" w:rsidRPr="00C74BAF" w:rsidRDefault="00C74BAF" w:rsidP="00C74BAF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  <w:p w:rsidR="003373E7" w:rsidRDefault="00C74BAF" w:rsidP="00C74BAF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  <w:r w:rsidRPr="00C74BAF">
              <w:rPr>
                <w:sz w:val="24"/>
                <w:szCs w:val="24"/>
              </w:rPr>
              <w:t>Rozporządzenie Ministra Edukacji Narodowej z dnia 20 marca 2018 r. w sprawie wysokości wskaźników zwiększających kwoty dotacji celowej na wyposażenie szkół podstawowych w podręczniki, materiały edukacyjne i materiały ćwiczeniowe dla uczniów niepełnosprawnych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Default="00C74BAF" w:rsidP="00C74BAF">
            <w:pPr>
              <w:shd w:val="clear" w:color="auto" w:fill="FFFFFF" w:themeFill="background1"/>
              <w:spacing w:before="240"/>
              <w:jc w:val="center"/>
            </w:pPr>
            <w:r>
              <w:t>Rozporządzenie określa wysokość wskaźników, o których mowa w art. 55 ust. 6 ustawy z dnia 27 października 2017 r. o finansowaniu zadań oświatowych, zwanej dalej „ustawą”, zwiększających kwoty dotacji celowej na wyposażenie szkół podstawowych w podręczniki, materiały edukacyjne lub materiały ćwiczeniowe dla uczniów niepełnosprawnych, o których mowa w art. 55 ust. 5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3827" w:rsidRDefault="00BF71FE" w:rsidP="00174296">
            <w:pPr>
              <w:shd w:val="clear" w:color="auto" w:fill="FFFFFF" w:themeFill="background1"/>
              <w:spacing w:before="240"/>
              <w:jc w:val="center"/>
            </w:pPr>
            <w:hyperlink r:id="rId15" w:history="1">
              <w:r w:rsidR="00C74BAF" w:rsidRPr="00C74BAF">
                <w:rPr>
                  <w:rStyle w:val="Hipercze"/>
                </w:rPr>
                <w:t>http://www.dziennikustaw.gov.pl/du/2018/611/1</w:t>
              </w:r>
            </w:hyperlink>
            <w:r w:rsidR="00C74BAF" w:rsidRPr="00C74BAF">
              <w:t xml:space="preserve"> </w:t>
            </w:r>
          </w:p>
        </w:tc>
      </w:tr>
      <w:tr w:rsidR="003373E7" w:rsidRPr="00413A95" w:rsidTr="00174296">
        <w:tc>
          <w:tcPr>
            <w:tcW w:w="556" w:type="dxa"/>
            <w:shd w:val="clear" w:color="auto" w:fill="auto"/>
            <w:vAlign w:val="center"/>
          </w:tcPr>
          <w:p w:rsidR="003373E7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  <w:r w:rsidR="0088428E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Default="00C74BAF" w:rsidP="00174296">
            <w:pPr>
              <w:jc w:val="center"/>
            </w:pPr>
            <w:r>
              <w:t>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73E7" w:rsidRDefault="00C74BAF" w:rsidP="00174296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  <w:r w:rsidRPr="00C74BAF">
              <w:rPr>
                <w:sz w:val="24"/>
                <w:szCs w:val="24"/>
              </w:rPr>
              <w:t xml:space="preserve">Rozporządzenie Ministra Edukacji Narodowej z dnia 20 marca 2018 r. w sprawie wysokości wskaźników zwiększających kwoty dotacji celowej na wyposażenie szkół w podręczniki, materiały edukacyjne i materiały ćwiczeniowe dla uczniów </w:t>
            </w:r>
            <w:r w:rsidRPr="00C74BAF">
              <w:rPr>
                <w:sz w:val="24"/>
                <w:szCs w:val="24"/>
              </w:rPr>
              <w:lastRenderedPageBreak/>
              <w:t>niepełnosprawnych w 2018 r. i 2019 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Default="00C74BAF" w:rsidP="00174296">
            <w:pPr>
              <w:shd w:val="clear" w:color="auto" w:fill="FFFFFF" w:themeFill="background1"/>
              <w:spacing w:before="240"/>
              <w:jc w:val="center"/>
            </w:pPr>
            <w:r>
              <w:lastRenderedPageBreak/>
              <w:t>Rozporządzenie określa m.in. wysokość wskaźników, o których mowa w art. 55 ust. 6 ustawy z dnia 27 października 2017 r. o finansowaniu zadań oświatowych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3827" w:rsidRDefault="00BF71FE" w:rsidP="00174296">
            <w:pPr>
              <w:shd w:val="clear" w:color="auto" w:fill="FFFFFF" w:themeFill="background1"/>
              <w:spacing w:before="240"/>
              <w:jc w:val="center"/>
            </w:pPr>
            <w:hyperlink r:id="rId16" w:history="1">
              <w:r w:rsidR="00C74BAF" w:rsidRPr="00C74BAF">
                <w:rPr>
                  <w:rStyle w:val="Hipercze"/>
                </w:rPr>
                <w:t>http://www.dziennikustaw.gov.pl/du/2018/615/1</w:t>
              </w:r>
            </w:hyperlink>
            <w:r w:rsidR="00C74BAF" w:rsidRPr="00C74BAF">
              <w:t xml:space="preserve"> </w:t>
            </w:r>
          </w:p>
        </w:tc>
      </w:tr>
      <w:tr w:rsidR="003373E7" w:rsidRPr="00413A95" w:rsidTr="00174296">
        <w:tc>
          <w:tcPr>
            <w:tcW w:w="556" w:type="dxa"/>
            <w:shd w:val="clear" w:color="auto" w:fill="auto"/>
            <w:vAlign w:val="center"/>
          </w:tcPr>
          <w:p w:rsidR="003373E7" w:rsidRDefault="00174296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  <w:r w:rsidR="0088428E"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Default="00C74BAF" w:rsidP="00174296">
            <w:pPr>
              <w:jc w:val="center"/>
            </w:pPr>
            <w:r>
              <w:t>ustawa</w:t>
            </w:r>
            <w:r w:rsidRPr="00C74BAF">
              <w:t xml:space="preserve"> z dnia 24 sierpnia 1991 r. o ochronie przeciwpożarowej (Dz. U. z 2017 r. poz. 736)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73E7" w:rsidRDefault="00C74BAF" w:rsidP="00174296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  <w:r w:rsidRPr="00C74BAF">
              <w:rPr>
                <w:sz w:val="24"/>
                <w:szCs w:val="24"/>
              </w:rPr>
              <w:t>Obwieszczenie Marszałka Sejmu Rzeczypospolitej Polskiej z dnia 6 marca 2018 r. w sprawie ogłoszenia jednolitego tekstu ustawy o ochronie przeciwpożarowej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Default="00C74BAF" w:rsidP="00C74BAF">
            <w:pPr>
              <w:shd w:val="clear" w:color="auto" w:fill="FFFFFF" w:themeFill="background1"/>
              <w:spacing w:before="240"/>
              <w:jc w:val="center"/>
            </w:pPr>
            <w:r w:rsidRPr="0023542A">
              <w:t>Ogłoszenie jednolitego tekstu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42A" w:rsidRDefault="00BF71FE" w:rsidP="00174296">
            <w:pPr>
              <w:shd w:val="clear" w:color="auto" w:fill="FFFFFF" w:themeFill="background1"/>
              <w:spacing w:before="240"/>
              <w:jc w:val="center"/>
            </w:pPr>
            <w:hyperlink r:id="rId17" w:history="1">
              <w:r w:rsidR="00C74BAF" w:rsidRPr="00C74BAF">
                <w:rPr>
                  <w:rStyle w:val="Hipercze"/>
                </w:rPr>
                <w:t>http://www.dziennikustaw.gov.pl/du/2018/620/1</w:t>
              </w:r>
            </w:hyperlink>
            <w:r w:rsidR="00C74BAF" w:rsidRPr="00C74BAF">
              <w:t xml:space="preserve"> </w:t>
            </w:r>
          </w:p>
        </w:tc>
      </w:tr>
      <w:tr w:rsidR="003373E7" w:rsidRPr="00413A95" w:rsidTr="00174296">
        <w:tc>
          <w:tcPr>
            <w:tcW w:w="556" w:type="dxa"/>
            <w:shd w:val="clear" w:color="auto" w:fill="auto"/>
            <w:vAlign w:val="center"/>
          </w:tcPr>
          <w:p w:rsidR="003373E7" w:rsidRDefault="0023542A" w:rsidP="00174296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174296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73E7" w:rsidRDefault="00176AD7" w:rsidP="00174296">
            <w:pPr>
              <w:jc w:val="center"/>
            </w:pPr>
            <w:r>
              <w:t>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4BAF" w:rsidRPr="00C74BAF" w:rsidRDefault="00C74BAF" w:rsidP="00C74BAF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  <w:p w:rsidR="003373E7" w:rsidRDefault="00C74BAF" w:rsidP="00C74BAF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  <w:r w:rsidRPr="00C74BAF">
              <w:rPr>
                <w:sz w:val="24"/>
                <w:szCs w:val="24"/>
              </w:rPr>
              <w:t>Rozporządzenie Ministra Edukacji Narodowej z dnia 20 marca 2018 r. w sprawie wysokości wskaźników zwiększających kwoty dotacji celowej na wyposażenie szkół w podręczniki, materiały edukacyjne i materiały ćwiczeniowe dla uczniów niepełnosprawnych w 2018 r. i 2019 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73E7" w:rsidRDefault="00C74BAF" w:rsidP="00174296">
            <w:pPr>
              <w:shd w:val="clear" w:color="auto" w:fill="FFFFFF" w:themeFill="background1"/>
              <w:spacing w:before="240"/>
              <w:jc w:val="center"/>
            </w:pPr>
            <w:r>
              <w:t>Rozporządzenie określa wysokość wskaźników, o których mowa w art. 55 ust. 6 ustawy z dnia 27 października 2017 r. o finansowaniu zadań oświatowych</w:t>
            </w:r>
            <w:r w:rsidR="00176AD7"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542A" w:rsidRDefault="00BF71FE" w:rsidP="00174296">
            <w:pPr>
              <w:shd w:val="clear" w:color="auto" w:fill="FFFFFF" w:themeFill="background1"/>
              <w:spacing w:before="240"/>
              <w:jc w:val="center"/>
            </w:pPr>
            <w:hyperlink r:id="rId18" w:history="1">
              <w:r w:rsidR="00C74BAF" w:rsidRPr="00C74BAF">
                <w:rPr>
                  <w:rStyle w:val="Hipercze"/>
                </w:rPr>
                <w:t>http://www.dziennikustaw.gov.pl/du/2018/615/1</w:t>
              </w:r>
            </w:hyperlink>
            <w:r w:rsidR="00C74BAF" w:rsidRPr="00C74BAF">
              <w:t xml:space="preserve"> </w:t>
            </w:r>
          </w:p>
        </w:tc>
      </w:tr>
      <w:tr w:rsidR="00174296" w:rsidRPr="00413A95" w:rsidTr="00174296">
        <w:tc>
          <w:tcPr>
            <w:tcW w:w="556" w:type="dxa"/>
            <w:shd w:val="clear" w:color="auto" w:fill="auto"/>
            <w:vAlign w:val="center"/>
          </w:tcPr>
          <w:p w:rsidR="00174296" w:rsidRPr="00174296" w:rsidRDefault="00174296" w:rsidP="00174296">
            <w:pPr>
              <w:jc w:val="center"/>
              <w:rPr>
                <w:b/>
              </w:rPr>
            </w:pPr>
            <w:r w:rsidRPr="00174296">
              <w:rPr>
                <w:b/>
              </w:rPr>
              <w:t>12.</w:t>
            </w:r>
          </w:p>
          <w:p w:rsidR="00174296" w:rsidRPr="00174296" w:rsidRDefault="00174296" w:rsidP="00174296">
            <w:pPr>
              <w:jc w:val="center"/>
              <w:rPr>
                <w:b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176AD7" w:rsidRDefault="00176AD7" w:rsidP="00176AD7">
            <w:pPr>
              <w:jc w:val="center"/>
            </w:pPr>
            <w:r>
              <w:t>rozporządzenie Ministra Edukacji Narodowej z dnia 11 sierpnia 2017 r. w sprawie szczegółowego zakresu</w:t>
            </w:r>
          </w:p>
          <w:p w:rsidR="00176AD7" w:rsidRDefault="00176AD7" w:rsidP="00176AD7">
            <w:pPr>
              <w:jc w:val="center"/>
            </w:pPr>
            <w:r>
              <w:t>danych dziedzinowych gromadzonych w systemie informacji oświatowej oraz terminów przekazywania niektórych danych</w:t>
            </w:r>
          </w:p>
          <w:p w:rsidR="00174296" w:rsidRPr="000B77ED" w:rsidRDefault="00176AD7" w:rsidP="00176AD7">
            <w:pPr>
              <w:jc w:val="center"/>
            </w:pPr>
            <w:r>
              <w:t>do bazy danych systemu informacji oświatowej (Dz. U. poz. 1653)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74296" w:rsidRPr="000B77ED" w:rsidRDefault="00176AD7" w:rsidP="00174296">
            <w:pPr>
              <w:jc w:val="center"/>
            </w:pPr>
            <w:r w:rsidRPr="00176AD7">
              <w:t>Rozporządzenie Ministra Edukacji Narodowej z dnia 20 marca 2018 r. zmieniające rozporządzenie w sprawie szczegółowego zakresu danych dziedzinowych gromadzonych w systemie informacji oświatowej oraz terminów przekazywania niektórych danych do bazy danych systemu informacji oświatowej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74296" w:rsidRDefault="00176AD7" w:rsidP="00176AD7">
            <w:pPr>
              <w:jc w:val="center"/>
            </w:pPr>
            <w:r>
              <w:t>Zmiana m.in. w § 3, 14 i 15.</w:t>
            </w:r>
          </w:p>
          <w:p w:rsidR="00453BB3" w:rsidRDefault="00453BB3" w:rsidP="00176AD7">
            <w:pPr>
              <w:jc w:val="center"/>
            </w:pPr>
          </w:p>
          <w:p w:rsidR="00453BB3" w:rsidRPr="000B77ED" w:rsidRDefault="00453BB3" w:rsidP="00176A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4296" w:rsidRPr="000B77ED" w:rsidRDefault="00BF71FE" w:rsidP="00174296">
            <w:pPr>
              <w:jc w:val="center"/>
            </w:pPr>
            <w:hyperlink r:id="rId19" w:history="1">
              <w:r w:rsidR="00176AD7" w:rsidRPr="00176AD7">
                <w:rPr>
                  <w:rStyle w:val="Hipercze"/>
                </w:rPr>
                <w:t>http://www.dziennikustaw.gov.pl/du/2018/628/1</w:t>
              </w:r>
            </w:hyperlink>
            <w:r w:rsidR="00176AD7" w:rsidRPr="00176AD7">
              <w:t xml:space="preserve"> </w:t>
            </w:r>
          </w:p>
        </w:tc>
      </w:tr>
      <w:tr w:rsidR="00E05BDE" w:rsidRPr="00413A95" w:rsidTr="00174296">
        <w:tc>
          <w:tcPr>
            <w:tcW w:w="556" w:type="dxa"/>
            <w:shd w:val="clear" w:color="auto" w:fill="auto"/>
            <w:vAlign w:val="center"/>
          </w:tcPr>
          <w:p w:rsidR="00E05BDE" w:rsidRPr="00174296" w:rsidRDefault="00E05BDE" w:rsidP="0017429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E05BDE" w:rsidRDefault="00E05BDE" w:rsidP="00E05BDE">
            <w:pPr>
              <w:jc w:val="center"/>
            </w:pPr>
            <w:r>
              <w:t>ustawa z dnia 9 lipca 2003 r. o zatrudnianiu pracowników tymczasowych (Dz. U. z 2016 r. poz. 360),</w:t>
            </w:r>
          </w:p>
          <w:p w:rsidR="00E05BDE" w:rsidRDefault="00E05BDE" w:rsidP="00E05BDE">
            <w:pPr>
              <w:jc w:val="center"/>
            </w:pPr>
            <w:r>
              <w:lastRenderedPageBreak/>
              <w:t>z uwzględnieniem zmian wprowadzonych ustawą z dnia 7 kwietnia 2017 r. o zmianie ustawy o zatrudnianiu pracowników</w:t>
            </w:r>
          </w:p>
          <w:p w:rsidR="00E05BDE" w:rsidRDefault="00E05BDE" w:rsidP="00E05BDE">
            <w:pPr>
              <w:jc w:val="center"/>
            </w:pPr>
            <w:r>
              <w:t>tymczasowych oraz niektórych innych ustaw (Dz. U. poz. 962)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5BDE" w:rsidRDefault="00E05BDE" w:rsidP="00E05BDE">
            <w:pPr>
              <w:jc w:val="center"/>
            </w:pPr>
          </w:p>
          <w:p w:rsidR="00E05BDE" w:rsidRPr="00176AD7" w:rsidRDefault="00E05BDE" w:rsidP="00E05BDE">
            <w:pPr>
              <w:jc w:val="center"/>
            </w:pPr>
            <w:r>
              <w:t xml:space="preserve">Obwieszczenie Marszałka Sejmu Rzeczypospolitej Polskiej z dnia 1 marca 2018 r. w sprawie ogłoszenia </w:t>
            </w:r>
            <w:r>
              <w:lastRenderedPageBreak/>
              <w:t>jednolitego tekstu ustawy o zatrudnianiu pracowników tymczasowych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5BDE" w:rsidRDefault="00E05BDE" w:rsidP="00176AD7">
            <w:pPr>
              <w:jc w:val="center"/>
            </w:pPr>
            <w:r w:rsidRPr="0023542A">
              <w:lastRenderedPageBreak/>
              <w:t>Ogłoszenie jednolitego tekstu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BDE" w:rsidRDefault="00BF71FE" w:rsidP="00174296">
            <w:pPr>
              <w:jc w:val="center"/>
            </w:pPr>
            <w:hyperlink r:id="rId20" w:history="1">
              <w:r w:rsidR="00E05BDE" w:rsidRPr="00E05BDE">
                <w:rPr>
                  <w:rStyle w:val="Hipercze"/>
                </w:rPr>
                <w:t>http://www.dziennikustaw.gov.pl/du/2018/594/1</w:t>
              </w:r>
            </w:hyperlink>
          </w:p>
        </w:tc>
      </w:tr>
      <w:tr w:rsidR="00E05BDE" w:rsidRPr="00413A95" w:rsidTr="00174296">
        <w:tc>
          <w:tcPr>
            <w:tcW w:w="556" w:type="dxa"/>
            <w:shd w:val="clear" w:color="auto" w:fill="auto"/>
            <w:vAlign w:val="center"/>
          </w:tcPr>
          <w:p w:rsidR="00E05BDE" w:rsidRPr="00174296" w:rsidRDefault="00E05BDE" w:rsidP="0017429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5B2A58" w:rsidRDefault="005B2A58" w:rsidP="005B2A58">
            <w:pPr>
              <w:jc w:val="center"/>
            </w:pPr>
            <w:r>
              <w:t>rozporządzenie Ministra Edukacji Narodowej z dnia 26 czerwca 2001 r. w sprawie szczegółowych zasad ustalania</w:t>
            </w:r>
          </w:p>
          <w:p w:rsidR="00E05BDE" w:rsidRDefault="005B2A58" w:rsidP="005B2A58">
            <w:pPr>
              <w:jc w:val="center"/>
            </w:pPr>
            <w:r>
              <w:t>wynagrodzenia oraz ekwiwalentu pieniężnego za urlop wypoczynkowy nauczycieli (Dz. U. poz. 737, z 2004 r. poz. 2634 oraz z 2010 r. poz. 1712)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5BDE" w:rsidRPr="00176AD7" w:rsidRDefault="00E05BDE" w:rsidP="00174296">
            <w:pPr>
              <w:jc w:val="center"/>
            </w:pPr>
            <w:r w:rsidRPr="00E05BDE">
              <w:t>Rozporządzenie Ministra Edukacji Narodowej z dnia 15 marca 2018 r. zmieniające rozporządzenie w sprawie szczegółowych zasad ustalania wynagrodzenia oraz ekwiwalentu pieniężnego za urlop wypoczynkowy nauczycieli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5BDE" w:rsidRDefault="005B2A58" w:rsidP="00176AD7">
            <w:pPr>
              <w:jc w:val="center"/>
            </w:pPr>
            <w:r>
              <w:t>Zmiana m.in. § 1 i 8 rozporządzenia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BDE" w:rsidRDefault="00BF71FE" w:rsidP="00174296">
            <w:pPr>
              <w:jc w:val="center"/>
            </w:pPr>
            <w:hyperlink r:id="rId21" w:history="1">
              <w:r w:rsidR="00E05BDE" w:rsidRPr="00E05BDE">
                <w:rPr>
                  <w:rStyle w:val="Hipercze"/>
                </w:rPr>
                <w:t>http://www.dziennikustaw.gov.pl/du/2018/588/1</w:t>
              </w:r>
            </w:hyperlink>
          </w:p>
        </w:tc>
      </w:tr>
      <w:tr w:rsidR="00E05BDE" w:rsidRPr="00413A95" w:rsidTr="00174296">
        <w:tc>
          <w:tcPr>
            <w:tcW w:w="556" w:type="dxa"/>
            <w:shd w:val="clear" w:color="auto" w:fill="auto"/>
            <w:vAlign w:val="center"/>
          </w:tcPr>
          <w:p w:rsidR="00E05BDE" w:rsidRPr="00174296" w:rsidRDefault="00E05BDE" w:rsidP="0017429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E05BDE" w:rsidRDefault="005B2A58" w:rsidP="00176AD7">
            <w:pPr>
              <w:jc w:val="center"/>
            </w:pPr>
            <w:r>
              <w:t>ustawa</w:t>
            </w:r>
            <w:r w:rsidRPr="005B2A58">
              <w:t xml:space="preserve"> z dnia 27 czerwca 1997 r. o bibliotekach (Dz. U. z 2012 r. poz. 642)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2A58" w:rsidRDefault="005B2A58" w:rsidP="005B2A58">
            <w:pPr>
              <w:jc w:val="center"/>
            </w:pPr>
          </w:p>
          <w:p w:rsidR="00E05BDE" w:rsidRPr="00176AD7" w:rsidRDefault="005B2A58" w:rsidP="005B2A58">
            <w:pPr>
              <w:jc w:val="center"/>
            </w:pPr>
            <w:r>
              <w:t>Obwieszczenie Marszałka Sejmu Rzeczypospolitej Polskiej z dnia 6 marca 2018 r. w sprawie ogłoszenia jednolitego tekstu ustawy o bibliotekach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5BDE" w:rsidRDefault="005B2A58" w:rsidP="00176AD7">
            <w:pPr>
              <w:jc w:val="center"/>
            </w:pPr>
            <w:r w:rsidRPr="0023542A">
              <w:t>Ogłoszenie jednolitego tekstu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BDE" w:rsidRDefault="00BF71FE" w:rsidP="00174296">
            <w:pPr>
              <w:jc w:val="center"/>
            </w:pPr>
            <w:hyperlink r:id="rId22" w:history="1">
              <w:r w:rsidR="005B2A58" w:rsidRPr="005B2A58">
                <w:rPr>
                  <w:rStyle w:val="Hipercze"/>
                </w:rPr>
                <w:t>http://www.dziennikustaw.gov.pl/du/2018/574/1</w:t>
              </w:r>
            </w:hyperlink>
          </w:p>
        </w:tc>
      </w:tr>
      <w:tr w:rsidR="00E05BDE" w:rsidRPr="00413A95" w:rsidTr="00174296">
        <w:tc>
          <w:tcPr>
            <w:tcW w:w="556" w:type="dxa"/>
            <w:shd w:val="clear" w:color="auto" w:fill="auto"/>
            <w:vAlign w:val="center"/>
          </w:tcPr>
          <w:p w:rsidR="00E05BDE" w:rsidRPr="00174296" w:rsidRDefault="00E05BDE" w:rsidP="0017429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5B2A58" w:rsidRDefault="005B2A58" w:rsidP="005B2A58">
            <w:pPr>
              <w:jc w:val="center"/>
            </w:pPr>
            <w:r>
              <w:t>ustawa z dnia 27 sierpnia 1997 r. o rehabilitacji zawodowej i społecznej oraz zatrudnianiu osób niepełnosprawnych</w:t>
            </w:r>
          </w:p>
          <w:p w:rsidR="00E05BDE" w:rsidRDefault="005B2A58" w:rsidP="005B2A58">
            <w:pPr>
              <w:jc w:val="center"/>
            </w:pPr>
            <w:r>
              <w:t>(Dz. U. z 2016 r. poz. 2046)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2A58" w:rsidRDefault="005B2A58" w:rsidP="005B2A58">
            <w:pPr>
              <w:jc w:val="center"/>
            </w:pPr>
          </w:p>
          <w:p w:rsidR="00E05BDE" w:rsidRPr="00176AD7" w:rsidRDefault="005B2A58" w:rsidP="005B2A58">
            <w:pPr>
              <w:jc w:val="center"/>
            </w:pPr>
            <w:r>
              <w:t>Obwieszczenie Marszałka Sejmu Rzeczypospolitej Polskiej z dnia 7 lutego 2018 r. w sprawie ogłoszenia jednolitego tekstu ustawy o rehabilitacji zawodowej i społecznej oraz zatrudnianiu osób niepełnosprawnych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5BDE" w:rsidRDefault="005B2A58" w:rsidP="00176AD7">
            <w:pPr>
              <w:jc w:val="center"/>
            </w:pPr>
            <w:r w:rsidRPr="0023542A">
              <w:t>Ogłoszenie jednolitego tekstu ustawy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BDE" w:rsidRDefault="00BF71FE" w:rsidP="00174296">
            <w:pPr>
              <w:jc w:val="center"/>
            </w:pPr>
            <w:hyperlink r:id="rId23" w:history="1">
              <w:r w:rsidR="005B2A58" w:rsidRPr="005B2A58">
                <w:rPr>
                  <w:rStyle w:val="Hipercze"/>
                </w:rPr>
                <w:t>http://www.dziennikustaw.gov.pl/du/2018/511/1</w:t>
              </w:r>
            </w:hyperlink>
          </w:p>
        </w:tc>
      </w:tr>
      <w:tr w:rsidR="00E05BDE" w:rsidRPr="00413A95" w:rsidTr="00174296">
        <w:tc>
          <w:tcPr>
            <w:tcW w:w="556" w:type="dxa"/>
            <w:shd w:val="clear" w:color="auto" w:fill="auto"/>
            <w:vAlign w:val="center"/>
          </w:tcPr>
          <w:p w:rsidR="00E05BDE" w:rsidRPr="00174296" w:rsidRDefault="00E05BDE" w:rsidP="0017429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5B2A58" w:rsidRDefault="005B2A58" w:rsidP="005B2A58">
            <w:pPr>
              <w:jc w:val="center"/>
            </w:pPr>
            <w:r>
              <w:t xml:space="preserve">rozporządzenie Ministra Pracy i Polityki Społecznej z dnia 29 </w:t>
            </w:r>
            <w:r>
              <w:lastRenderedPageBreak/>
              <w:t>listopada 2002 r. w sprawie różnicowania stopy</w:t>
            </w:r>
          </w:p>
          <w:p w:rsidR="005B2A58" w:rsidRDefault="005B2A58" w:rsidP="005B2A58">
            <w:pPr>
              <w:jc w:val="center"/>
            </w:pPr>
            <w:r>
              <w:t>procentowej składki na ubezpieczenie społeczne z tytułu wypadków przy pracy i chorób zawodowych w zależności od</w:t>
            </w:r>
          </w:p>
          <w:p w:rsidR="00E05BDE" w:rsidRDefault="005B2A58" w:rsidP="005B2A58">
            <w:pPr>
              <w:jc w:val="center"/>
            </w:pPr>
            <w:r>
              <w:t>zagrożeń zawodowych i ich skutków (Dz. U. z 2016 r. poz. 1005)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5BDE" w:rsidRPr="00176AD7" w:rsidRDefault="005B2A58" w:rsidP="00174296">
            <w:pPr>
              <w:jc w:val="center"/>
            </w:pPr>
            <w:r w:rsidRPr="005B2A58">
              <w:lastRenderedPageBreak/>
              <w:t xml:space="preserve">Rozporządzenie Ministra Rodziny, Pracy i Polityki Społecznej z dnia 5 </w:t>
            </w:r>
            <w:r w:rsidRPr="005B2A58">
              <w:lastRenderedPageBreak/>
              <w:t>marca 2018 r. zmieniające rozporządzenie w sprawie różnicowania stopy procentowej składki na ubezpieczenie społeczne z tytułu wypadków przy pracy i chorób zawodowych w zależności od zagrożeń zawodowych i ich skutków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5BDE" w:rsidRDefault="005B2A58" w:rsidP="00176AD7">
            <w:pPr>
              <w:jc w:val="center"/>
            </w:pPr>
            <w:r>
              <w:lastRenderedPageBreak/>
              <w:t>Zmiana załącznika nr 2 do Rozporządzenia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5BDE" w:rsidRDefault="00BF71FE" w:rsidP="00174296">
            <w:pPr>
              <w:jc w:val="center"/>
            </w:pPr>
            <w:hyperlink r:id="rId24" w:history="1">
              <w:r w:rsidR="005B2A58" w:rsidRPr="005B2A58">
                <w:rPr>
                  <w:rStyle w:val="Hipercze"/>
                </w:rPr>
                <w:t>http://www.dziennikustaw.gov.pl/du/2018/502/</w:t>
              </w:r>
              <w:r w:rsidR="005B2A58" w:rsidRPr="005B2A58">
                <w:rPr>
                  <w:rStyle w:val="Hipercze"/>
                </w:rPr>
                <w:lastRenderedPageBreak/>
                <w:t>1</w:t>
              </w:r>
            </w:hyperlink>
          </w:p>
        </w:tc>
      </w:tr>
      <w:tr w:rsidR="00E05BDE" w:rsidRPr="00413A95" w:rsidTr="00174296">
        <w:tc>
          <w:tcPr>
            <w:tcW w:w="556" w:type="dxa"/>
            <w:shd w:val="clear" w:color="auto" w:fill="auto"/>
            <w:vAlign w:val="center"/>
          </w:tcPr>
          <w:p w:rsidR="00E05BDE" w:rsidRPr="00174296" w:rsidRDefault="00E05BDE" w:rsidP="001742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E05BDE" w:rsidRDefault="005B2A58" w:rsidP="00176AD7">
            <w:pPr>
              <w:jc w:val="center"/>
            </w:pPr>
            <w:r>
              <w:t>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2A58" w:rsidRDefault="005B2A58" w:rsidP="005B2A58">
            <w:pPr>
              <w:jc w:val="center"/>
            </w:pPr>
          </w:p>
          <w:p w:rsidR="00E05BDE" w:rsidRPr="00176AD7" w:rsidRDefault="005B2A58" w:rsidP="005B2A58">
            <w:pPr>
              <w:jc w:val="center"/>
            </w:pPr>
            <w:r>
              <w:t>Rozporządzenie Ministra Edukacji Narodowej z dnia 30 stycznia 2018 r. w sprawie podstawy programowej kształcenia ogólnego dla liceum ogólnokształcącego, technikum oraz branżowej szkoły II stopnia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B2A58" w:rsidRDefault="005B2A58" w:rsidP="005B2A58">
            <w:pPr>
              <w:jc w:val="center"/>
            </w:pPr>
            <w:r>
              <w:t>Rozporządzenie określa podstawę programową kształcenia ogólnego dla publicznych szkół, m.in. czteroletniego liceum ogólnokształcącego i pięcioletniego technikum oraz branżowej szkoły II stopnia</w:t>
            </w:r>
          </w:p>
          <w:p w:rsidR="00E05BDE" w:rsidRDefault="00E05BDE" w:rsidP="005B2A58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5BDE" w:rsidRDefault="00BF71FE" w:rsidP="00174296">
            <w:pPr>
              <w:jc w:val="center"/>
            </w:pPr>
            <w:hyperlink r:id="rId25" w:history="1">
              <w:r w:rsidR="005B2A58" w:rsidRPr="005B2A58">
                <w:rPr>
                  <w:rStyle w:val="Hipercze"/>
                </w:rPr>
                <w:t>http://www.dziennikustaw.gov.pl/du/2018/467/1</w:t>
              </w:r>
            </w:hyperlink>
          </w:p>
        </w:tc>
      </w:tr>
    </w:tbl>
    <w:p w:rsidR="00923D6C" w:rsidRDefault="00923D6C" w:rsidP="00A57665">
      <w:pPr>
        <w:shd w:val="clear" w:color="auto" w:fill="FFFFFF" w:themeFill="background1"/>
      </w:pPr>
    </w:p>
    <w:p w:rsidR="009F7430" w:rsidRDefault="009F7430" w:rsidP="00A57665">
      <w:pPr>
        <w:shd w:val="clear" w:color="auto" w:fill="FFFFFF" w:themeFill="background1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555"/>
        <w:gridCol w:w="3686"/>
        <w:gridCol w:w="4536"/>
        <w:gridCol w:w="2126"/>
      </w:tblGrid>
      <w:tr w:rsidR="00DD35BE" w:rsidRPr="00E064B1" w:rsidTr="00824102">
        <w:tc>
          <w:tcPr>
            <w:tcW w:w="14459" w:type="dxa"/>
            <w:gridSpan w:val="5"/>
            <w:shd w:val="clear" w:color="auto" w:fill="auto"/>
            <w:vAlign w:val="center"/>
          </w:tcPr>
          <w:p w:rsidR="00DD35BE" w:rsidRPr="00E064B1" w:rsidRDefault="00DD35BE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>
              <w:rPr>
                <w:b/>
              </w:rPr>
              <w:t>MIEJSCOWEGO</w:t>
            </w:r>
          </w:p>
        </w:tc>
      </w:tr>
      <w:tr w:rsidR="00DD35BE" w:rsidRPr="00E064B1" w:rsidTr="00824102">
        <w:tc>
          <w:tcPr>
            <w:tcW w:w="55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proofErr w:type="spellStart"/>
            <w:r w:rsidRPr="0098450E">
              <w:rPr>
                <w:b/>
              </w:rPr>
              <w:t>Lp</w:t>
            </w:r>
            <w:proofErr w:type="spellEnd"/>
          </w:p>
        </w:tc>
        <w:tc>
          <w:tcPr>
            <w:tcW w:w="3555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98450E">
              <w:rPr>
                <w:b/>
              </w:rPr>
              <w:t>Nazwa aktu prawnego dotychczasowego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8000"/>
              </w:rPr>
            </w:pPr>
            <w:r w:rsidRPr="0098450E">
              <w:rPr>
                <w:b/>
              </w:rPr>
              <w:t>Nazwa aktu prawnego zmieniającego/nowego</w:t>
            </w: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Krótka charakterystyka zmian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Link do aktu prawnego zmieniającego/nowego</w:t>
            </w:r>
          </w:p>
        </w:tc>
      </w:tr>
      <w:tr w:rsidR="00824102" w:rsidRPr="00E064B1" w:rsidTr="00824102">
        <w:tc>
          <w:tcPr>
            <w:tcW w:w="556" w:type="dxa"/>
            <w:shd w:val="clear" w:color="auto" w:fill="auto"/>
            <w:vAlign w:val="center"/>
          </w:tcPr>
          <w:p w:rsidR="00824102" w:rsidRDefault="003E7156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824102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824102" w:rsidRDefault="002C4D40" w:rsidP="002C4D40">
            <w:pPr>
              <w:shd w:val="clear" w:color="auto" w:fill="FFFFFF" w:themeFill="background1"/>
              <w:spacing w:before="240"/>
              <w:jc w:val="both"/>
            </w:pPr>
            <w:r>
              <w:t>uchwała</w:t>
            </w:r>
            <w:r>
              <w:t xml:space="preserve"> nr XLV/1081/2017 Rady m.st. Warszawy z dnia 16 marca 2017 r. </w:t>
            </w:r>
            <w:r>
              <w:t xml:space="preserve">w </w:t>
            </w:r>
            <w:r>
              <w:t>sprawie dostosowania sieci publicznych szkół podstawowyc</w:t>
            </w:r>
            <w:r>
              <w:t xml:space="preserve">h i gimnazjów mających siedzibę </w:t>
            </w:r>
            <w:r>
              <w:t>na obszarze m.st. Warszawy do nowego ustroju szkolneg</w:t>
            </w:r>
            <w:r>
              <w:t xml:space="preserve">o, wprowadzonego ustawą – Prawo </w:t>
            </w:r>
            <w:r>
              <w:t>oświatowe, na okres od dnia 1 września 2017 r. do dnia 31 sierpnia 2019 r. (Dz. U</w:t>
            </w:r>
            <w:r>
              <w:t xml:space="preserve">rz. Woj. </w:t>
            </w:r>
            <w:proofErr w:type="spellStart"/>
            <w:r>
              <w:t>Maz</w:t>
            </w:r>
            <w:proofErr w:type="spellEnd"/>
            <w:r>
              <w:t>. poz. 3321)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4D40" w:rsidRDefault="002C4D40" w:rsidP="002C4D40">
            <w:pPr>
              <w:pStyle w:val="Nagwek2"/>
              <w:shd w:val="clear" w:color="auto" w:fill="FFFFFF" w:themeFill="background1"/>
              <w:jc w:val="both"/>
            </w:pPr>
            <w:r>
              <w:t>UCHWAŁA NR LXIII/1754/2018</w:t>
            </w:r>
          </w:p>
          <w:p w:rsidR="002C4D40" w:rsidRDefault="002C4D40" w:rsidP="002C4D40">
            <w:pPr>
              <w:pStyle w:val="Nagwek2"/>
              <w:shd w:val="clear" w:color="auto" w:fill="FFFFFF" w:themeFill="background1"/>
              <w:jc w:val="both"/>
            </w:pPr>
            <w:r>
              <w:t>RADY MIASTA STOŁECZNEGO WARSZAWY</w:t>
            </w:r>
          </w:p>
          <w:p w:rsidR="002C4D40" w:rsidRDefault="002C4D40" w:rsidP="002C4D40">
            <w:pPr>
              <w:pStyle w:val="Nagwek2"/>
              <w:shd w:val="clear" w:color="auto" w:fill="FFFFFF" w:themeFill="background1"/>
              <w:jc w:val="both"/>
            </w:pPr>
            <w:r>
              <w:t>z dnia 22 marca 2018 r.</w:t>
            </w:r>
          </w:p>
          <w:p w:rsidR="002C4D40" w:rsidRDefault="002C4D40" w:rsidP="002C4D40">
            <w:pPr>
              <w:pStyle w:val="Nagwek2"/>
              <w:shd w:val="clear" w:color="auto" w:fill="FFFFFF" w:themeFill="background1"/>
              <w:jc w:val="both"/>
            </w:pPr>
            <w:r>
              <w:t>zmieniająca uchwałę w sprawie dostosowania sieci publicznych szkół podstawowych i</w:t>
            </w:r>
          </w:p>
          <w:p w:rsidR="002C4D40" w:rsidRDefault="002C4D40" w:rsidP="002C4D40">
            <w:pPr>
              <w:pStyle w:val="Nagwek2"/>
              <w:shd w:val="clear" w:color="auto" w:fill="FFFFFF" w:themeFill="background1"/>
              <w:jc w:val="both"/>
            </w:pPr>
            <w:r>
              <w:t>gimnazjów mających siedzibę na obszarze m.st. Warszawy do nowego ustroju</w:t>
            </w:r>
          </w:p>
          <w:p w:rsidR="002C4D40" w:rsidRDefault="002C4D40" w:rsidP="002C4D40">
            <w:pPr>
              <w:pStyle w:val="Nagwek2"/>
              <w:shd w:val="clear" w:color="auto" w:fill="FFFFFF" w:themeFill="background1"/>
              <w:jc w:val="both"/>
            </w:pPr>
            <w:r>
              <w:t>szkolnego, wprowadzonego ustawą - Prawo oświatowe, na okres od dnia 1 września 2017</w:t>
            </w:r>
          </w:p>
          <w:p w:rsidR="00824102" w:rsidRPr="006A2DD3" w:rsidRDefault="002C4D40" w:rsidP="002C4D40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t>r. do dnia 31 sierpnia 2019 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4102" w:rsidRDefault="00801BE6" w:rsidP="002C4D40">
            <w:pPr>
              <w:shd w:val="clear" w:color="auto" w:fill="FFFFFF" w:themeFill="background1"/>
              <w:spacing w:before="240"/>
              <w:jc w:val="both"/>
            </w:pPr>
            <w:r>
              <w:t xml:space="preserve">Zmiana m.in. w </w:t>
            </w:r>
            <w:r w:rsidR="007B6D4B">
              <w:t xml:space="preserve">załączniku nr </w:t>
            </w:r>
            <w:r w:rsidR="002C4D40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1BAC" w:rsidRDefault="00BD1BAC" w:rsidP="00F24C3C">
            <w:pPr>
              <w:shd w:val="clear" w:color="auto" w:fill="FFFFFF" w:themeFill="background1"/>
              <w:jc w:val="both"/>
              <w:rPr>
                <w:rStyle w:val="Hipercze"/>
              </w:rPr>
            </w:pPr>
          </w:p>
          <w:p w:rsidR="00BD1BAC" w:rsidRDefault="002C4D40" w:rsidP="003448B6">
            <w:pPr>
              <w:shd w:val="clear" w:color="auto" w:fill="FFFFFF" w:themeFill="background1"/>
              <w:jc w:val="both"/>
            </w:pPr>
            <w:hyperlink r:id="rId26" w:history="1">
              <w:r w:rsidRPr="002C4D40">
                <w:rPr>
                  <w:rStyle w:val="Hipercze"/>
                </w:rPr>
                <w:t>https://bip.warszawa.pl/NR/exeres/AA80933A-B587-4EA8-9967-766B026E47AE,frameless.htm</w:t>
              </w:r>
            </w:hyperlink>
          </w:p>
        </w:tc>
      </w:tr>
      <w:tr w:rsidR="00D73AF1" w:rsidRPr="00E064B1" w:rsidTr="00824102">
        <w:tc>
          <w:tcPr>
            <w:tcW w:w="556" w:type="dxa"/>
            <w:shd w:val="clear" w:color="auto" w:fill="auto"/>
            <w:vAlign w:val="center"/>
          </w:tcPr>
          <w:p w:rsidR="00D73AF1" w:rsidRPr="0098450E" w:rsidRDefault="003E7156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73AF1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73AF1" w:rsidRDefault="007B6D4B" w:rsidP="007B6D4B">
            <w:pPr>
              <w:shd w:val="clear" w:color="auto" w:fill="FFFFFF" w:themeFill="background1"/>
              <w:spacing w:before="240"/>
              <w:jc w:val="both"/>
            </w:pPr>
            <w:r>
              <w:t>uchwała nr XLI/1058/2017 Rady m.st. Warszawy z dnia 9 lutego 2017 r. w sprawie projektu dostosowania sieci publicznych szkół podstawowych i gimnazjów mających siedzibę na obszarze m.st. Warszawy do nowego ustroju szkolnego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6D4B" w:rsidRPr="007B6D4B" w:rsidRDefault="007B6D4B" w:rsidP="007B6D4B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B6D4B">
              <w:rPr>
                <w:sz w:val="24"/>
                <w:szCs w:val="24"/>
              </w:rPr>
              <w:t>UCHWAŁA NR LXI/1645/2018</w:t>
            </w:r>
          </w:p>
          <w:p w:rsidR="007B6D4B" w:rsidRPr="007B6D4B" w:rsidRDefault="007B6D4B" w:rsidP="007B6D4B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B6D4B">
              <w:rPr>
                <w:sz w:val="24"/>
                <w:szCs w:val="24"/>
              </w:rPr>
              <w:t>RADY MIASTA STOŁECZNEGO WARSZAWY</w:t>
            </w:r>
          </w:p>
          <w:p w:rsidR="007B6D4B" w:rsidRPr="007B6D4B" w:rsidRDefault="007B6D4B" w:rsidP="007B6D4B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B6D4B">
              <w:rPr>
                <w:sz w:val="24"/>
                <w:szCs w:val="24"/>
              </w:rPr>
              <w:t xml:space="preserve"> z dnia 8 lutego 2018 r.</w:t>
            </w:r>
          </w:p>
          <w:p w:rsidR="00D73AF1" w:rsidRPr="006A2DD3" w:rsidRDefault="007B6D4B" w:rsidP="007B6D4B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B6D4B">
              <w:rPr>
                <w:sz w:val="24"/>
                <w:szCs w:val="24"/>
              </w:rPr>
              <w:t>zmieniająca uchwałę w sprawie projektu dostosowania sieci publicznych szkół podstawowych i gimnazjów mających siedzibę na obszarze m.st. Warszawy do nowego ustroju szkolnego, wprowadzonego ustawą - Prawo oświatowe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3AF1" w:rsidRDefault="00801BE6" w:rsidP="007B6D4B">
            <w:pPr>
              <w:shd w:val="clear" w:color="auto" w:fill="FFFFFF" w:themeFill="background1"/>
              <w:spacing w:before="240"/>
              <w:jc w:val="both"/>
            </w:pPr>
            <w:r>
              <w:t xml:space="preserve">Uchwała </w:t>
            </w:r>
            <w:r w:rsidR="007B6D4B">
              <w:t>zmienia m.in. załączniku nr 1 – Tabelę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AF1" w:rsidRDefault="002C4D40" w:rsidP="00E77543">
            <w:pPr>
              <w:shd w:val="clear" w:color="auto" w:fill="FFFFFF" w:themeFill="background1"/>
              <w:jc w:val="both"/>
            </w:pPr>
            <w:hyperlink r:id="rId27" w:history="1">
              <w:r w:rsidRPr="002C4D40">
                <w:rPr>
                  <w:rStyle w:val="Hipercze"/>
                </w:rPr>
                <w:t>https://bip.warszawa.pl/NR/exeres/78D5626B-C493-4304-8E56-BE317A8F479E,frameless.htm</w:t>
              </w:r>
            </w:hyperlink>
          </w:p>
        </w:tc>
      </w:tr>
      <w:tr w:rsidR="00D73AF1" w:rsidRPr="00E064B1" w:rsidTr="00923D6C">
        <w:trPr>
          <w:trHeight w:val="1560"/>
        </w:trPr>
        <w:tc>
          <w:tcPr>
            <w:tcW w:w="556" w:type="dxa"/>
            <w:shd w:val="clear" w:color="auto" w:fill="auto"/>
            <w:vAlign w:val="center"/>
          </w:tcPr>
          <w:p w:rsidR="00D73AF1" w:rsidRPr="0098450E" w:rsidRDefault="00964F17" w:rsidP="00801BE6">
            <w:pPr>
              <w:shd w:val="clear" w:color="auto" w:fill="FFFFFF" w:themeFill="background1"/>
              <w:spacing w:before="240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D73AF1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73AF1" w:rsidRDefault="002C4D40" w:rsidP="002C4D40">
            <w:pPr>
              <w:shd w:val="clear" w:color="auto" w:fill="FFFFFF" w:themeFill="background1"/>
              <w:spacing w:before="240"/>
            </w:pPr>
            <w:r>
              <w:t>uchwała</w:t>
            </w:r>
            <w:r>
              <w:t xml:space="preserve"> nr XLV/1081/2017 Rady m.st. War</w:t>
            </w:r>
            <w:r>
              <w:t xml:space="preserve">szawy z dnia 16 marca 2017 r. w </w:t>
            </w:r>
            <w:r>
              <w:t>sprawie dostosowania sieci publicznych szkół podstawowy</w:t>
            </w:r>
            <w:r>
              <w:t xml:space="preserve">ch i gimnazjów mających siedzibę </w:t>
            </w:r>
            <w:r>
              <w:t>na obszarze m.st. Warszawy do nowego ustroju szkolneg</w:t>
            </w:r>
            <w:r>
              <w:t xml:space="preserve">o, wprowadzonego ustawą – Prawo </w:t>
            </w:r>
            <w:r>
              <w:t xml:space="preserve">oświatowe, na okres od dnia 1 września 2017 r. do dnia 31 </w:t>
            </w:r>
            <w:r>
              <w:t xml:space="preserve">sierpnia 2019 r. (Dz. Urz. Woj. </w:t>
            </w:r>
            <w:proofErr w:type="spellStart"/>
            <w:r>
              <w:t>Maz</w:t>
            </w:r>
            <w:proofErr w:type="spellEnd"/>
            <w:r>
              <w:t>. poz. 3321),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4D40" w:rsidRPr="002C4D40" w:rsidRDefault="002C4D40" w:rsidP="002C4D40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C4D40">
              <w:rPr>
                <w:sz w:val="24"/>
                <w:szCs w:val="24"/>
              </w:rPr>
              <w:t>UCHWAŁA NR LXIII/1753/2018</w:t>
            </w:r>
          </w:p>
          <w:p w:rsidR="002C4D40" w:rsidRPr="002C4D40" w:rsidRDefault="002C4D40" w:rsidP="002C4D40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C4D40">
              <w:rPr>
                <w:sz w:val="24"/>
                <w:szCs w:val="24"/>
              </w:rPr>
              <w:t>RADY MIASTA STOŁECZNEGO WARSZAWY</w:t>
            </w:r>
          </w:p>
          <w:p w:rsidR="002C4D40" w:rsidRPr="002C4D40" w:rsidRDefault="002C4D40" w:rsidP="002C4D40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C4D40">
              <w:rPr>
                <w:sz w:val="24"/>
                <w:szCs w:val="24"/>
              </w:rPr>
              <w:t>z dnia 22 marca 2018 r.</w:t>
            </w:r>
          </w:p>
          <w:p w:rsidR="002C4D40" w:rsidRPr="002C4D40" w:rsidRDefault="002C4D40" w:rsidP="002C4D40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C4D40">
              <w:rPr>
                <w:sz w:val="24"/>
                <w:szCs w:val="24"/>
              </w:rPr>
              <w:t>zmieniająca uchwałę w sprawie dostosowania sieci publicznych szkół podstawowych i</w:t>
            </w:r>
          </w:p>
          <w:p w:rsidR="002C4D40" w:rsidRPr="002C4D40" w:rsidRDefault="002C4D40" w:rsidP="002C4D40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C4D40">
              <w:rPr>
                <w:sz w:val="24"/>
                <w:szCs w:val="24"/>
              </w:rPr>
              <w:t>gimnazjów mających siedzibę na obszarze m.st. Warszawy do nowego ustroju</w:t>
            </w:r>
          </w:p>
          <w:p w:rsidR="002C4D40" w:rsidRPr="002C4D40" w:rsidRDefault="002C4D40" w:rsidP="002C4D40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C4D40">
              <w:rPr>
                <w:sz w:val="24"/>
                <w:szCs w:val="24"/>
              </w:rPr>
              <w:t>szkolnego, wprowadzonego ustawą - Prawo oświatowe, na okres od dnia 1 września 2017</w:t>
            </w:r>
          </w:p>
          <w:p w:rsidR="00D73AF1" w:rsidRPr="00D23FCA" w:rsidRDefault="002C4D40" w:rsidP="002C4D40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C4D40">
              <w:rPr>
                <w:sz w:val="24"/>
                <w:szCs w:val="24"/>
              </w:rPr>
              <w:t>r. do dnia 31 sierpnia 2019 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3AF1" w:rsidRDefault="00801BE6" w:rsidP="00541D42">
            <w:pPr>
              <w:shd w:val="clear" w:color="auto" w:fill="FFFFFF" w:themeFill="background1"/>
              <w:jc w:val="both"/>
            </w:pPr>
            <w:r>
              <w:t xml:space="preserve">Zmiany </w:t>
            </w:r>
            <w:r w:rsidR="00652F2C">
              <w:t xml:space="preserve">m.in. w załączniku nr 1 </w:t>
            </w:r>
            <w:r w:rsidR="00652F2C" w:rsidRPr="00AF63EF">
              <w:t xml:space="preserve">w </w:t>
            </w:r>
            <w:r w:rsidR="00652F2C">
              <w:t>T</w:t>
            </w:r>
            <w:r w:rsidR="00652F2C" w:rsidRPr="00712184">
              <w:t>abeli</w:t>
            </w:r>
            <w:r w:rsidR="00652F2C">
              <w:t xml:space="preserve">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AF1" w:rsidRPr="00D23FCA" w:rsidRDefault="002C4D40" w:rsidP="009B217A">
            <w:pPr>
              <w:shd w:val="clear" w:color="auto" w:fill="FFFFFF" w:themeFill="background1"/>
              <w:jc w:val="both"/>
            </w:pPr>
            <w:hyperlink r:id="rId28" w:history="1">
              <w:r w:rsidR="007B6D4B" w:rsidRPr="002C4D40">
                <w:rPr>
                  <w:rStyle w:val="Hipercze"/>
                </w:rPr>
                <w:t>https://bip.warszawa.pl/NR/exeres/26C377B0-DAE4-420F-8389-1698AD5AFE33,frameless.htm</w:t>
              </w:r>
            </w:hyperlink>
          </w:p>
        </w:tc>
      </w:tr>
      <w:tr w:rsidR="00D73AF1" w:rsidRPr="00E064B1" w:rsidTr="00824102">
        <w:tc>
          <w:tcPr>
            <w:tcW w:w="556" w:type="dxa"/>
            <w:shd w:val="clear" w:color="auto" w:fill="auto"/>
            <w:vAlign w:val="center"/>
          </w:tcPr>
          <w:p w:rsidR="00D73AF1" w:rsidRDefault="00964F17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D73AF1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73AF1" w:rsidRDefault="00652F2C" w:rsidP="00964F17">
            <w:pPr>
              <w:shd w:val="clear" w:color="auto" w:fill="FFFFFF" w:themeFill="background1"/>
              <w:spacing w:before="240"/>
              <w:jc w:val="both"/>
            </w:pPr>
            <w: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3AF1" w:rsidRPr="00D23FCA" w:rsidRDefault="00E85273" w:rsidP="00652F2C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t>UCHWAŁA NR LXIII/1748/2018 RADY MIASTA STOŁECZNEGO WARSZAWY z dnia 22 marca 2018 r. w sprawie tygodniowego obowiązkowego wymiaru godzin zajęć niektórych nauczycieli oraz obniżania tygodniowego obowiązkowego wymiaru godzin zajęć niektórych nauczycieli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5273" w:rsidRDefault="00E85273" w:rsidP="00E85273">
            <w:pPr>
              <w:widowControl/>
              <w:suppressAutoHyphens w:val="0"/>
              <w:jc w:val="both"/>
            </w:pPr>
            <w:r>
              <w:t xml:space="preserve">Uchwała określa m.in. </w:t>
            </w:r>
            <w:r>
              <w:t>zasady rozliczania tygodniowego obowiązkowego wymiaru godzin zajęć nauczycieli,</w:t>
            </w:r>
          </w:p>
          <w:p w:rsidR="00D73AF1" w:rsidRDefault="00E85273" w:rsidP="00E85273">
            <w:pPr>
              <w:widowControl/>
              <w:suppressAutoHyphens w:val="0"/>
              <w:jc w:val="both"/>
            </w:pPr>
            <w:r>
              <w:t>dla których ustalony plan zajęć jest różny w poszczególnych okresach roku szkolnego;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AF1" w:rsidRPr="00D23FCA" w:rsidRDefault="00E85273" w:rsidP="00A57665">
            <w:pPr>
              <w:shd w:val="clear" w:color="auto" w:fill="FFFFFF" w:themeFill="background1"/>
              <w:spacing w:before="240"/>
              <w:jc w:val="both"/>
            </w:pPr>
            <w:hyperlink r:id="rId29" w:history="1">
              <w:r w:rsidRPr="00E85273">
                <w:rPr>
                  <w:rStyle w:val="Hipercze"/>
                </w:rPr>
                <w:t>https://bip.warszawa.pl/NR/exeres/B6FC016D-2873-4A2F-B60A-94D8D4312987,frameless.htm</w:t>
              </w:r>
            </w:hyperlink>
          </w:p>
        </w:tc>
      </w:tr>
      <w:tr w:rsidR="00D73AF1" w:rsidRPr="00E064B1" w:rsidTr="00824102">
        <w:tc>
          <w:tcPr>
            <w:tcW w:w="556" w:type="dxa"/>
            <w:shd w:val="clear" w:color="auto" w:fill="auto"/>
            <w:vAlign w:val="center"/>
          </w:tcPr>
          <w:p w:rsidR="00D73AF1" w:rsidRDefault="003F78E0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D73AF1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73AF1" w:rsidRDefault="00541D42" w:rsidP="00A57665">
            <w:pPr>
              <w:shd w:val="clear" w:color="auto" w:fill="FFFFFF" w:themeFill="background1"/>
              <w:spacing w:before="240"/>
              <w:jc w:val="both"/>
            </w:pPr>
            <w: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273" w:rsidRDefault="00E85273" w:rsidP="00E85273">
            <w:pPr>
              <w:rPr>
                <w:lang w:eastAsia="pl-PL"/>
              </w:rPr>
            </w:pPr>
            <w:r>
              <w:rPr>
                <w:lang w:eastAsia="pl-PL"/>
              </w:rPr>
              <w:t>UCHWAŁA NR LXIII/1746/2018</w:t>
            </w:r>
          </w:p>
          <w:p w:rsidR="00E85273" w:rsidRDefault="00E85273" w:rsidP="00E85273">
            <w:pPr>
              <w:rPr>
                <w:lang w:eastAsia="pl-PL"/>
              </w:rPr>
            </w:pPr>
            <w:r>
              <w:rPr>
                <w:lang w:eastAsia="pl-PL"/>
              </w:rPr>
              <w:t>RADY MIASTA STOŁECZNEGO WARSZAWY</w:t>
            </w:r>
          </w:p>
          <w:p w:rsidR="00E85273" w:rsidRDefault="00E85273" w:rsidP="00E85273">
            <w:pPr>
              <w:rPr>
                <w:lang w:eastAsia="pl-PL"/>
              </w:rPr>
            </w:pPr>
            <w:r>
              <w:rPr>
                <w:lang w:eastAsia="pl-PL"/>
              </w:rPr>
              <w:t>z dnia 22 marca 2018 r.</w:t>
            </w:r>
          </w:p>
          <w:p w:rsidR="00D73AF1" w:rsidRPr="00C038C7" w:rsidRDefault="00E85273" w:rsidP="00E85273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 sprawie określenia zadań m.st. Warszawy finansowanych w 2018 r. ze środków Państwowego Funduszu Rehabilitacji Osób Niepełnosprawnych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3AF1" w:rsidRDefault="00E85273" w:rsidP="001911F3">
            <w:pPr>
              <w:shd w:val="clear" w:color="auto" w:fill="FFFFFF" w:themeFill="background1"/>
              <w:spacing w:before="240"/>
              <w:jc w:val="both"/>
            </w:pPr>
            <w:r>
              <w:lastRenderedPageBreak/>
              <w:t>Uchwała określa</w:t>
            </w:r>
            <w:r w:rsidRPr="00E85273">
              <w:t xml:space="preserve"> zadania m.st. Warszawy z zakresu zatrudniania, rehabilitacji zawodowej oraz rehabilitacji społecznej osób </w:t>
            </w:r>
            <w:r w:rsidRPr="00E85273">
              <w:lastRenderedPageBreak/>
              <w:t>niepełnosprawnych na 2018 r., na które przeznacza się środki Państwowego Funduszu Rehabilitacji Osób Niepełnosprawnych, przekazane m.st. Warszawie przez Prezesa Zarządu PFRON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AF1" w:rsidRPr="00D23FCA" w:rsidRDefault="00E85273" w:rsidP="00C604BE">
            <w:pPr>
              <w:shd w:val="clear" w:color="auto" w:fill="FFFFFF" w:themeFill="background1"/>
              <w:spacing w:before="240"/>
              <w:jc w:val="both"/>
            </w:pPr>
            <w:hyperlink r:id="rId30" w:history="1">
              <w:r w:rsidRPr="00E85273">
                <w:rPr>
                  <w:rStyle w:val="Hipercze"/>
                </w:rPr>
                <w:t>https://bip.warszawa.pl/NR/exeres/3A27EEDC-89B5-</w:t>
              </w:r>
              <w:r w:rsidRPr="00E85273">
                <w:rPr>
                  <w:rStyle w:val="Hipercze"/>
                </w:rPr>
                <w:lastRenderedPageBreak/>
                <w:t>4CF9-BFCA-5DB65429EC8B,frameless.htm</w:t>
              </w:r>
            </w:hyperlink>
          </w:p>
        </w:tc>
      </w:tr>
      <w:tr w:rsidR="00E85273" w:rsidRPr="00E064B1" w:rsidTr="00E85273">
        <w:trPr>
          <w:trHeight w:val="1720"/>
        </w:trPr>
        <w:tc>
          <w:tcPr>
            <w:tcW w:w="556" w:type="dxa"/>
            <w:shd w:val="clear" w:color="auto" w:fill="auto"/>
            <w:vAlign w:val="center"/>
          </w:tcPr>
          <w:p w:rsidR="00E85273" w:rsidRDefault="00E85273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85273" w:rsidRDefault="00E85273" w:rsidP="00A57665">
            <w:pPr>
              <w:shd w:val="clear" w:color="auto" w:fill="FFFFFF" w:themeFill="background1"/>
              <w:spacing w:before="240"/>
              <w:jc w:val="both"/>
            </w:pPr>
            <w:r>
              <w:t>-</w:t>
            </w:r>
            <w:r w:rsidR="00483B24">
              <w:t>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273" w:rsidRDefault="00E85273" w:rsidP="00E85273">
            <w:pPr>
              <w:rPr>
                <w:lang w:eastAsia="pl-PL"/>
              </w:rPr>
            </w:pPr>
            <w:r>
              <w:rPr>
                <w:lang w:eastAsia="pl-PL"/>
              </w:rPr>
              <w:t>UCHWAŁA NR LXIII/1743/2018</w:t>
            </w:r>
          </w:p>
          <w:p w:rsidR="00E85273" w:rsidRDefault="00E85273" w:rsidP="00E85273">
            <w:pPr>
              <w:rPr>
                <w:lang w:eastAsia="pl-PL"/>
              </w:rPr>
            </w:pPr>
            <w:r>
              <w:rPr>
                <w:lang w:eastAsia="pl-PL"/>
              </w:rPr>
              <w:t>RADY MIASTA STOŁECZNEGO WARSZAWY</w:t>
            </w:r>
          </w:p>
          <w:p w:rsidR="00E85273" w:rsidRDefault="00E85273" w:rsidP="00E85273">
            <w:pPr>
              <w:rPr>
                <w:lang w:eastAsia="pl-PL"/>
              </w:rPr>
            </w:pPr>
            <w:r>
              <w:rPr>
                <w:lang w:eastAsia="pl-PL"/>
              </w:rPr>
              <w:t>z dnia 22 marca 2018 r.</w:t>
            </w:r>
          </w:p>
          <w:p w:rsidR="00E85273" w:rsidRDefault="00E85273" w:rsidP="00E85273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 sprawie przyjęcia programu polityki zdrowotnej pn. „Program badań przesiewowych słuchu dla uczniów klas I </w:t>
            </w:r>
            <w:proofErr w:type="spellStart"/>
            <w:r>
              <w:rPr>
                <w:lang w:eastAsia="pl-PL"/>
              </w:rPr>
              <w:t>i</w:t>
            </w:r>
            <w:proofErr w:type="spellEnd"/>
            <w:r>
              <w:rPr>
                <w:lang w:eastAsia="pl-PL"/>
              </w:rPr>
              <w:t xml:space="preserve"> VI szkół podstawowych na terenie m.st. Warszawy” na lata 2018 – 2019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5273" w:rsidRDefault="00E85273" w:rsidP="001911F3">
            <w:pPr>
              <w:shd w:val="clear" w:color="auto" w:fill="FFFFFF" w:themeFill="background1"/>
              <w:spacing w:before="240"/>
              <w:jc w:val="both"/>
            </w:pPr>
            <w:r>
              <w:t xml:space="preserve">W uchwale przyjmuje się program polityki zdrowotnej pn. </w:t>
            </w:r>
            <w:r w:rsidRPr="00D4295D">
              <w:rPr>
                <w:bCs/>
              </w:rPr>
              <w:t xml:space="preserve">„Program badań przesiewowych słuchu dla uczniów klas </w:t>
            </w:r>
            <w:r>
              <w:rPr>
                <w:bCs/>
              </w:rPr>
              <w:t xml:space="preserve">I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</w:t>
            </w:r>
            <w:r w:rsidRPr="00CF2259">
              <w:rPr>
                <w:bCs/>
              </w:rPr>
              <w:t>VI</w:t>
            </w:r>
            <w:r w:rsidRPr="00D4295D">
              <w:rPr>
                <w:bCs/>
              </w:rPr>
              <w:t xml:space="preserve"> szkół podstawowych na terenie m.st. Warszawy”</w:t>
            </w:r>
            <w:r>
              <w:t xml:space="preserve"> na lata 2018 –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273" w:rsidRPr="00E85273" w:rsidRDefault="00E85273" w:rsidP="00C604BE">
            <w:pPr>
              <w:shd w:val="clear" w:color="auto" w:fill="FFFFFF" w:themeFill="background1"/>
              <w:spacing w:before="240"/>
              <w:jc w:val="both"/>
            </w:pPr>
            <w:hyperlink r:id="rId31" w:history="1">
              <w:r w:rsidRPr="00E85273">
                <w:rPr>
                  <w:rStyle w:val="Hipercze"/>
                </w:rPr>
                <w:t>https://bip.warszawa.pl/NR/exeres/FA67139E-ED26-49C1-84BC-833CB5420572,frameless.htm</w:t>
              </w:r>
            </w:hyperlink>
          </w:p>
        </w:tc>
      </w:tr>
      <w:tr w:rsidR="00E85273" w:rsidRPr="00E064B1" w:rsidTr="00824102">
        <w:tc>
          <w:tcPr>
            <w:tcW w:w="556" w:type="dxa"/>
            <w:shd w:val="clear" w:color="auto" w:fill="auto"/>
            <w:vAlign w:val="center"/>
          </w:tcPr>
          <w:p w:rsidR="00E85273" w:rsidRDefault="00E85273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85273" w:rsidRDefault="00E85273" w:rsidP="00A57665">
            <w:pPr>
              <w:shd w:val="clear" w:color="auto" w:fill="FFFFFF" w:themeFill="background1"/>
              <w:spacing w:before="240"/>
              <w:jc w:val="both"/>
            </w:pPr>
            <w:r>
              <w:t>-</w:t>
            </w:r>
            <w:r w:rsidR="00483B24">
              <w:t>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5273" w:rsidRDefault="00E85273" w:rsidP="00E85273">
            <w:pPr>
              <w:rPr>
                <w:lang w:eastAsia="pl-PL"/>
              </w:rPr>
            </w:pPr>
            <w:r>
              <w:rPr>
                <w:lang w:eastAsia="pl-PL"/>
              </w:rPr>
              <w:t>UCHWAŁA NR LXIII/1742/2018</w:t>
            </w:r>
          </w:p>
          <w:p w:rsidR="00E85273" w:rsidRDefault="00E85273" w:rsidP="00E85273">
            <w:pPr>
              <w:rPr>
                <w:lang w:eastAsia="pl-PL"/>
              </w:rPr>
            </w:pPr>
            <w:r>
              <w:rPr>
                <w:lang w:eastAsia="pl-PL"/>
              </w:rPr>
              <w:t>RADY MIASTA STOŁECZNEGO WARSZAWY</w:t>
            </w:r>
          </w:p>
          <w:p w:rsidR="00E85273" w:rsidRDefault="00E85273" w:rsidP="00E85273">
            <w:pPr>
              <w:rPr>
                <w:lang w:eastAsia="pl-PL"/>
              </w:rPr>
            </w:pPr>
            <w:r>
              <w:rPr>
                <w:lang w:eastAsia="pl-PL"/>
              </w:rPr>
              <w:t>z dnia 22 marca 2018 r.</w:t>
            </w:r>
          </w:p>
          <w:p w:rsidR="00E85273" w:rsidRDefault="00E85273" w:rsidP="00E85273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 sprawie przyjęcia programu polityki zdrowotnej pn. „Program polityki zdrowotnej </w:t>
            </w:r>
          </w:p>
          <w:p w:rsidR="00E85273" w:rsidRDefault="00E85273" w:rsidP="00E85273">
            <w:pPr>
              <w:rPr>
                <w:lang w:eastAsia="pl-PL"/>
              </w:rPr>
            </w:pPr>
            <w:r>
              <w:rPr>
                <w:lang w:eastAsia="pl-PL"/>
              </w:rPr>
              <w:t>w zakresie profilaktyki i korekcji wad postawy dla uczniów klas IV szkół podstawowych na terenie m.st. Warszawy” na lata 2018 – 2019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5273" w:rsidRDefault="00E85273" w:rsidP="001911F3">
            <w:pPr>
              <w:shd w:val="clear" w:color="auto" w:fill="FFFFFF" w:themeFill="background1"/>
              <w:spacing w:before="240"/>
              <w:jc w:val="both"/>
            </w:pPr>
            <w:r>
              <w:t xml:space="preserve">W uchwale przyjmuje się </w:t>
            </w:r>
            <w:r>
              <w:t xml:space="preserve">program polityki zdrowotnej pn. </w:t>
            </w:r>
            <w:r w:rsidRPr="00E43F98">
              <w:t xml:space="preserve">„Program </w:t>
            </w:r>
            <w:r>
              <w:t>polityki zdrowotnej</w:t>
            </w:r>
            <w:r w:rsidRPr="00E43F98">
              <w:t xml:space="preserve"> </w:t>
            </w:r>
            <w:r>
              <w:br/>
            </w:r>
            <w:r w:rsidRPr="00E43F98">
              <w:t>w zakresie profilaktyki i korekcji wad postawy dla uczniów klas IV szkół podstawowych na</w:t>
            </w:r>
            <w:r>
              <w:t> </w:t>
            </w:r>
            <w:r w:rsidRPr="00E43F98">
              <w:t>terenie m.st. Warszawy”</w:t>
            </w:r>
            <w:r>
              <w:t xml:space="preserve"> na lata 2018 –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273" w:rsidRPr="00E85273" w:rsidRDefault="00E85273" w:rsidP="00C604BE">
            <w:pPr>
              <w:shd w:val="clear" w:color="auto" w:fill="FFFFFF" w:themeFill="background1"/>
              <w:spacing w:before="240"/>
              <w:jc w:val="both"/>
            </w:pPr>
            <w:hyperlink r:id="rId32" w:history="1">
              <w:r w:rsidRPr="00E85273">
                <w:rPr>
                  <w:rStyle w:val="Hipercze"/>
                </w:rPr>
                <w:t>https://bip.warszawa.pl/NR/exeres/98962CA0-4348-4566-A46F-98E465B36301,frameless.htm</w:t>
              </w:r>
            </w:hyperlink>
          </w:p>
        </w:tc>
      </w:tr>
      <w:tr w:rsidR="00E85273" w:rsidRPr="00E064B1" w:rsidTr="00824102">
        <w:tc>
          <w:tcPr>
            <w:tcW w:w="556" w:type="dxa"/>
            <w:shd w:val="clear" w:color="auto" w:fill="auto"/>
            <w:vAlign w:val="center"/>
          </w:tcPr>
          <w:p w:rsidR="00E85273" w:rsidRDefault="00E85273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85273" w:rsidRDefault="00483B24" w:rsidP="00A57665">
            <w:pPr>
              <w:shd w:val="clear" w:color="auto" w:fill="FFFFFF" w:themeFill="background1"/>
              <w:spacing w:before="240"/>
              <w:jc w:val="both"/>
            </w:pPr>
            <w:r>
              <w:t>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3B24" w:rsidRDefault="00483B24" w:rsidP="00483B24">
            <w:pPr>
              <w:rPr>
                <w:lang w:eastAsia="pl-PL"/>
              </w:rPr>
            </w:pPr>
            <w:r>
              <w:rPr>
                <w:lang w:eastAsia="pl-PL"/>
              </w:rPr>
              <w:t>UCHWAŁA NR LXIII/1741/2018</w:t>
            </w:r>
          </w:p>
          <w:p w:rsidR="00483B24" w:rsidRDefault="00483B24" w:rsidP="00483B24">
            <w:pPr>
              <w:rPr>
                <w:lang w:eastAsia="pl-PL"/>
              </w:rPr>
            </w:pPr>
            <w:r>
              <w:rPr>
                <w:lang w:eastAsia="pl-PL"/>
              </w:rPr>
              <w:t>RADY MIASTA STOŁECZNEGO WARSZAWY</w:t>
            </w:r>
          </w:p>
          <w:p w:rsidR="00483B24" w:rsidRDefault="00483B24" w:rsidP="00483B24">
            <w:pPr>
              <w:rPr>
                <w:lang w:eastAsia="pl-PL"/>
              </w:rPr>
            </w:pPr>
            <w:r>
              <w:rPr>
                <w:lang w:eastAsia="pl-PL"/>
              </w:rPr>
              <w:t>z dnia 22 marca 2018 r.</w:t>
            </w:r>
          </w:p>
          <w:p w:rsidR="00E85273" w:rsidRDefault="00483B24" w:rsidP="00483B24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 sprawie przyjęcia programu polityki zdrowotnej pn. „Program </w:t>
            </w:r>
            <w:r>
              <w:rPr>
                <w:lang w:eastAsia="pl-PL"/>
              </w:rPr>
              <w:lastRenderedPageBreak/>
              <w:t>profilaktyczny wczesnego wykrywania wad wzroku i zeza dla uczniów klas II szkół podstawowych na terenie m.st. Warszawy” na lata 2018 – 2019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5273" w:rsidRDefault="00483B24" w:rsidP="00483B24">
            <w:pPr>
              <w:shd w:val="clear" w:color="auto" w:fill="FFFFFF" w:themeFill="background1"/>
              <w:spacing w:before="240"/>
              <w:jc w:val="both"/>
            </w:pPr>
            <w:r>
              <w:lastRenderedPageBreak/>
              <w:t>W uchwale przyjmuje się program polityki zdrowotnej pn. „</w:t>
            </w:r>
            <w:r>
              <w:rPr>
                <w:bCs/>
              </w:rPr>
              <w:t>Program profilaktyczny wczesnego wykrywania wad wzroku i zeza dla uczniów klas II szkół podstawowych na terenie m.st. Warszawy</w:t>
            </w:r>
            <w:r>
              <w:t xml:space="preserve">” na lata 2018 – </w:t>
            </w:r>
            <w:r>
              <w:lastRenderedPageBreak/>
              <w:t>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273" w:rsidRPr="00E85273" w:rsidRDefault="00483B24" w:rsidP="00C604BE">
            <w:pPr>
              <w:shd w:val="clear" w:color="auto" w:fill="FFFFFF" w:themeFill="background1"/>
              <w:spacing w:before="240"/>
              <w:jc w:val="both"/>
            </w:pPr>
            <w:hyperlink r:id="rId33" w:history="1">
              <w:r w:rsidRPr="00483B24">
                <w:rPr>
                  <w:rStyle w:val="Hipercze"/>
                </w:rPr>
                <w:t>https://bip.warszawa.pl/NR/exeres/270839B2-36D5-4925-9DA6-8C09BCF072D3,fr</w:t>
              </w:r>
              <w:r w:rsidRPr="00483B24">
                <w:rPr>
                  <w:rStyle w:val="Hipercze"/>
                </w:rPr>
                <w:lastRenderedPageBreak/>
                <w:t>ameless.htm</w:t>
              </w:r>
            </w:hyperlink>
          </w:p>
        </w:tc>
      </w:tr>
      <w:tr w:rsidR="00E85273" w:rsidRPr="00E064B1" w:rsidTr="00824102">
        <w:tc>
          <w:tcPr>
            <w:tcW w:w="556" w:type="dxa"/>
            <w:shd w:val="clear" w:color="auto" w:fill="auto"/>
            <w:vAlign w:val="center"/>
          </w:tcPr>
          <w:p w:rsidR="00E85273" w:rsidRDefault="00E85273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85273" w:rsidRDefault="00483B24" w:rsidP="00A57665">
            <w:pPr>
              <w:shd w:val="clear" w:color="auto" w:fill="FFFFFF" w:themeFill="background1"/>
              <w:spacing w:before="240"/>
              <w:jc w:val="both"/>
            </w:pPr>
            <w:r>
              <w:t>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3B24" w:rsidRDefault="00483B24" w:rsidP="00483B24">
            <w:pPr>
              <w:rPr>
                <w:lang w:eastAsia="pl-PL"/>
              </w:rPr>
            </w:pPr>
            <w:r>
              <w:rPr>
                <w:lang w:eastAsia="pl-PL"/>
              </w:rPr>
              <w:t>UCHWAŁA NR LXIII/1740/2018</w:t>
            </w:r>
          </w:p>
          <w:p w:rsidR="00483B24" w:rsidRDefault="00483B24" w:rsidP="00483B24">
            <w:pPr>
              <w:rPr>
                <w:lang w:eastAsia="pl-PL"/>
              </w:rPr>
            </w:pPr>
            <w:r>
              <w:rPr>
                <w:lang w:eastAsia="pl-PL"/>
              </w:rPr>
              <w:t>RADY MIASTA STOŁECZNEGO WARSZAWY</w:t>
            </w:r>
          </w:p>
          <w:p w:rsidR="00483B24" w:rsidRDefault="00483B24" w:rsidP="00483B24">
            <w:pPr>
              <w:rPr>
                <w:lang w:eastAsia="pl-PL"/>
              </w:rPr>
            </w:pPr>
            <w:r>
              <w:rPr>
                <w:lang w:eastAsia="pl-PL"/>
              </w:rPr>
              <w:t>z dnia 22 marca 2018 r.</w:t>
            </w:r>
          </w:p>
          <w:p w:rsidR="00E85273" w:rsidRDefault="00483B24" w:rsidP="00483B24">
            <w:pPr>
              <w:rPr>
                <w:lang w:eastAsia="pl-PL"/>
              </w:rPr>
            </w:pPr>
            <w:r>
              <w:rPr>
                <w:lang w:eastAsia="pl-PL"/>
              </w:rPr>
              <w:t>w sprawie przyjęcia programu polityki zdrowotnej pn. „Program profilaktyki zdrowotnej w zakresie poprawy stanu zdrowia jamy ustnej dla uczniów klas II szkół podstawowych na terenie m.st. Warszawy” na lata 2018 – 2019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5273" w:rsidRDefault="00483B24" w:rsidP="001911F3">
            <w:pPr>
              <w:shd w:val="clear" w:color="auto" w:fill="FFFFFF" w:themeFill="background1"/>
              <w:spacing w:before="240"/>
              <w:jc w:val="both"/>
            </w:pPr>
            <w:r>
              <w:t>W uchwale przyjmuje się</w:t>
            </w:r>
            <w:r>
              <w:t xml:space="preserve"> </w:t>
            </w:r>
            <w:r>
              <w:t>program polityki zdrowotnej pn. „</w:t>
            </w:r>
            <w:r>
              <w:rPr>
                <w:bCs/>
              </w:rPr>
              <w:t>P</w:t>
            </w:r>
            <w:r>
              <w:rPr>
                <w:bCs/>
              </w:rPr>
              <w:t xml:space="preserve">rogram profilaktyki zdrowotnej </w:t>
            </w:r>
            <w:r>
              <w:rPr>
                <w:bCs/>
              </w:rPr>
              <w:t>w zakresie poprawy stanu zdrowia jamy ustnej dla uczniów klas II szkół podstawowych na terenie m.st. Warszawy”</w:t>
            </w:r>
            <w:r>
              <w:t xml:space="preserve"> na lata 2018 –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273" w:rsidRPr="00E85273" w:rsidRDefault="00483B24" w:rsidP="00C604BE">
            <w:pPr>
              <w:shd w:val="clear" w:color="auto" w:fill="FFFFFF" w:themeFill="background1"/>
              <w:spacing w:before="240"/>
              <w:jc w:val="both"/>
            </w:pPr>
            <w:hyperlink r:id="rId34" w:history="1">
              <w:r w:rsidRPr="00483B24">
                <w:rPr>
                  <w:rStyle w:val="Hipercze"/>
                </w:rPr>
                <w:t>https://bip.warszawa.pl/NR/exeres/8D909805-D3A5-4E81-9D31-EDAF6203F651,frameless.htm</w:t>
              </w:r>
            </w:hyperlink>
          </w:p>
        </w:tc>
      </w:tr>
      <w:tr w:rsidR="00E85273" w:rsidRPr="00E064B1" w:rsidTr="00824102">
        <w:tc>
          <w:tcPr>
            <w:tcW w:w="556" w:type="dxa"/>
            <w:shd w:val="clear" w:color="auto" w:fill="auto"/>
            <w:vAlign w:val="center"/>
          </w:tcPr>
          <w:p w:rsidR="00E85273" w:rsidRDefault="00E85273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85273" w:rsidRDefault="00BA7119" w:rsidP="00483B24">
            <w:pPr>
              <w:shd w:val="clear" w:color="auto" w:fill="FFFFFF" w:themeFill="background1"/>
              <w:spacing w:before="240"/>
              <w:jc w:val="both"/>
            </w:pPr>
            <w:r>
              <w:t>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7119" w:rsidRDefault="00BA7119" w:rsidP="00BA711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ZARZĄDZENIE NR 536/2018 </w:t>
            </w:r>
          </w:p>
          <w:p w:rsidR="00BA7119" w:rsidRDefault="00BA7119" w:rsidP="00BA7119">
            <w:pPr>
              <w:rPr>
                <w:lang w:eastAsia="pl-PL"/>
              </w:rPr>
            </w:pPr>
            <w:r>
              <w:rPr>
                <w:lang w:eastAsia="pl-PL"/>
              </w:rPr>
              <w:t>PREZYDENTA MIASTA STOŁECZNEGO WARSZAWY</w:t>
            </w:r>
          </w:p>
          <w:p w:rsidR="00E85273" w:rsidRDefault="00BA7119" w:rsidP="00BA711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 dnia 28 marca 2018 r. </w:t>
            </w:r>
            <w:r>
              <w:rPr>
                <w:lang w:eastAsia="pl-PL"/>
              </w:rPr>
              <w:t>w sprawie zasad obiegu oraz kontroli sprawozdań budżetowych, sprawozdań w zakresie operacji finansowych i sprawozdań finansowych w Urzędzie m.st. Warszawy i jednostkach organizacyjnych m.st. Warszawy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5273" w:rsidRDefault="00BA7119" w:rsidP="001911F3">
            <w:pPr>
              <w:shd w:val="clear" w:color="auto" w:fill="FFFFFF" w:themeFill="background1"/>
              <w:spacing w:before="240"/>
              <w:jc w:val="both"/>
            </w:pPr>
            <w:r>
              <w:t>Zarządzenie ustala</w:t>
            </w:r>
            <w:r w:rsidRPr="00BA7119">
              <w:t xml:space="preserve"> „Zasady obiegu oraz kontroli sprawozdań budżetowych, sprawozdań w zakresie operacji finansowych i sprawozdań finansowych w Urzędzie m.st. Warszawy i jednostkach organizacyjnych m.st. Warszawy”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273" w:rsidRPr="00E85273" w:rsidRDefault="00BA7119" w:rsidP="00C604BE">
            <w:pPr>
              <w:shd w:val="clear" w:color="auto" w:fill="FFFFFF" w:themeFill="background1"/>
              <w:spacing w:before="240"/>
              <w:jc w:val="both"/>
            </w:pPr>
            <w:hyperlink r:id="rId35" w:history="1">
              <w:r w:rsidRPr="00BA7119">
                <w:rPr>
                  <w:rStyle w:val="Hipercze"/>
                </w:rPr>
                <w:t>https://bip.warszawa.pl/NR/exeres/1054A10B-905F-4D01-A54C-6B7545255F3A,frameless.htm</w:t>
              </w:r>
            </w:hyperlink>
          </w:p>
        </w:tc>
      </w:tr>
      <w:tr w:rsidR="00E85273" w:rsidRPr="00E064B1" w:rsidTr="00824102">
        <w:tc>
          <w:tcPr>
            <w:tcW w:w="556" w:type="dxa"/>
            <w:shd w:val="clear" w:color="auto" w:fill="auto"/>
            <w:vAlign w:val="center"/>
          </w:tcPr>
          <w:p w:rsidR="00E85273" w:rsidRDefault="00BA7119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E85273" w:rsidRDefault="00BA7119" w:rsidP="00BA7119">
            <w:pPr>
              <w:shd w:val="clear" w:color="auto" w:fill="FFFFFF" w:themeFill="background1"/>
              <w:spacing w:before="240"/>
              <w:jc w:val="both"/>
            </w:pPr>
            <w:r>
              <w:t>zarządzenie</w:t>
            </w:r>
            <w:r>
              <w:t xml:space="preserve"> nr 974/2015 Prezydenta m.st. W</w:t>
            </w:r>
            <w:r>
              <w:t xml:space="preserve">arszawy z dnia 1 lipca 2015 r. </w:t>
            </w:r>
            <w:r>
              <w:t xml:space="preserve">w sprawie zasad wynagradzania kierowników jednostek organizacyjnych m.st. </w:t>
            </w:r>
            <w:r>
              <w:lastRenderedPageBreak/>
              <w:t>Warszawy niewchodzących w skład Urzędu m.st. Warszawy oraz maksymalnego miesięcznego wynagrodzenia kierowników jednostek organizacyjnych</w:t>
            </w:r>
            <w:r>
              <w:t xml:space="preserve"> m.st. Warszawy niewchodzących </w:t>
            </w:r>
            <w:r>
              <w:t>w skład Urzędu m.st. Warszawy i ich zastępców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7119" w:rsidRDefault="00BA7119" w:rsidP="00BA7119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ZARZĄDZENIE NR 418/2018 </w:t>
            </w:r>
          </w:p>
          <w:p w:rsidR="00BA7119" w:rsidRDefault="00BA7119" w:rsidP="00BA7119">
            <w:pPr>
              <w:rPr>
                <w:lang w:eastAsia="pl-PL"/>
              </w:rPr>
            </w:pPr>
            <w:r>
              <w:rPr>
                <w:lang w:eastAsia="pl-PL"/>
              </w:rPr>
              <w:t>PREZYDENTA MIASTA STOŁECZNEGO WARSZAWY</w:t>
            </w:r>
          </w:p>
          <w:p w:rsidR="00E85273" w:rsidRDefault="00BA7119" w:rsidP="00BA711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 dnia 7 marca 2018 r. </w:t>
            </w:r>
            <w:r>
              <w:rPr>
                <w:lang w:eastAsia="pl-PL"/>
              </w:rPr>
              <w:t xml:space="preserve">zmieniające zarządzenie w sprawie zasad wynagradzania kierowników </w:t>
            </w:r>
            <w:r>
              <w:rPr>
                <w:lang w:eastAsia="pl-PL"/>
              </w:rPr>
              <w:lastRenderedPageBreak/>
              <w:t>jednostek organizacyjnych m.st. Warszawy niewchodzących w skład Urzędu m.st. Warszawy oraz maksymalnego miesięcznego wynagrodzenia kierowników jednostek organizacyjnych m.st. Warszawy niewchodzących w skład Urzędu m.st. Warszawy i ich zastępców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85273" w:rsidRDefault="00E85273" w:rsidP="001911F3">
            <w:pPr>
              <w:shd w:val="clear" w:color="auto" w:fill="FFFFFF" w:themeFill="background1"/>
              <w:spacing w:before="240"/>
              <w:jc w:val="both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5273" w:rsidRPr="00E85273" w:rsidRDefault="00BA7119" w:rsidP="00C604BE">
            <w:pPr>
              <w:shd w:val="clear" w:color="auto" w:fill="FFFFFF" w:themeFill="background1"/>
              <w:spacing w:before="240"/>
              <w:jc w:val="both"/>
            </w:pPr>
            <w:hyperlink r:id="rId36" w:history="1">
              <w:r w:rsidRPr="00BA7119">
                <w:rPr>
                  <w:rStyle w:val="Hipercze"/>
                </w:rPr>
                <w:t>https://bip.warszawa.pl/NR/exeres/40C2C9AC-A81D-42DD-8933-532319C8FC60,fra</w:t>
              </w:r>
              <w:r w:rsidRPr="00BA7119">
                <w:rPr>
                  <w:rStyle w:val="Hipercze"/>
                </w:rPr>
                <w:lastRenderedPageBreak/>
                <w:t>meless.htm</w:t>
              </w:r>
            </w:hyperlink>
          </w:p>
        </w:tc>
      </w:tr>
    </w:tbl>
    <w:p w:rsidR="00D73AF1" w:rsidRDefault="00D73AF1" w:rsidP="00A57665">
      <w:pPr>
        <w:shd w:val="clear" w:color="auto" w:fill="FFFFFF" w:themeFill="background1"/>
      </w:pPr>
      <w:bookmarkStart w:id="0" w:name="_GoBack"/>
      <w:bookmarkEnd w:id="0"/>
    </w:p>
    <w:p w:rsidR="00D73AF1" w:rsidRDefault="00D73AF1" w:rsidP="00A57665">
      <w:pPr>
        <w:shd w:val="clear" w:color="auto" w:fill="FFFFFF" w:themeFill="background1"/>
      </w:pPr>
    </w:p>
    <w:p w:rsidR="00A51570" w:rsidRDefault="00A51570" w:rsidP="00A57665">
      <w:pPr>
        <w:shd w:val="clear" w:color="auto" w:fill="FFFFFF" w:themeFill="background1"/>
      </w:pPr>
    </w:p>
    <w:p w:rsidR="00A51570" w:rsidRDefault="00652F2C" w:rsidP="00A57665">
      <w:pPr>
        <w:ind w:firstLine="709"/>
        <w:jc w:val="both"/>
      </w:pPr>
      <w:r>
        <w:t xml:space="preserve">10 </w:t>
      </w:r>
      <w:r w:rsidR="005B2A58">
        <w:t>kwietnia</w:t>
      </w:r>
      <w:r w:rsidR="00B50CAF">
        <w:t xml:space="preserve"> 2018</w:t>
      </w:r>
      <w:r w:rsidR="00A51570">
        <w:t xml:space="preserve"> r.</w:t>
      </w:r>
    </w:p>
    <w:p w:rsidR="00A51570" w:rsidRPr="00E064B1" w:rsidRDefault="00A51570" w:rsidP="00A57665">
      <w:pPr>
        <w:jc w:val="both"/>
      </w:pPr>
      <w:r w:rsidRPr="00E064B1">
        <w:t>………………………………..</w:t>
      </w:r>
      <w:r w:rsidRPr="00E064B1">
        <w:tab/>
      </w:r>
      <w:r w:rsidRPr="00E064B1">
        <w:tab/>
      </w:r>
      <w:r w:rsidRPr="00E064B1">
        <w:tab/>
      </w:r>
      <w:r w:rsidRPr="00E064B1">
        <w:tab/>
        <w:t>…………………………………..</w:t>
      </w:r>
      <w:r w:rsidRPr="00E064B1">
        <w:tab/>
      </w:r>
      <w:r w:rsidRPr="00E064B1">
        <w:tab/>
      </w:r>
      <w:r w:rsidRPr="00E064B1">
        <w:tab/>
        <w:t xml:space="preserve">      …………………………….</w:t>
      </w:r>
    </w:p>
    <w:p w:rsidR="00A51570" w:rsidRDefault="00A51570" w:rsidP="00A57665">
      <w:pPr>
        <w:jc w:val="both"/>
      </w:pPr>
      <w:r w:rsidRPr="00E064B1">
        <w:t xml:space="preserve">         </w:t>
      </w:r>
      <w:r>
        <w:tab/>
        <w:t xml:space="preserve">       </w:t>
      </w:r>
      <w:r w:rsidRPr="00E064B1">
        <w:t>data</w:t>
      </w:r>
      <w:r w:rsidRPr="00E064B1">
        <w:tab/>
      </w:r>
      <w:r w:rsidRPr="00E064B1">
        <w:tab/>
      </w:r>
      <w:r w:rsidRPr="00E064B1">
        <w:tab/>
      </w:r>
      <w:r w:rsidRPr="00E064B1">
        <w:tab/>
      </w:r>
      <w:r w:rsidRPr="00E064B1">
        <w:tab/>
        <w:t xml:space="preserve"> </w:t>
      </w:r>
      <w:r>
        <w:tab/>
      </w:r>
      <w:r>
        <w:tab/>
      </w:r>
      <w:r w:rsidR="004A4DDA">
        <w:t xml:space="preserve">Osoba </w:t>
      </w:r>
      <w:r w:rsidR="00147108">
        <w:t xml:space="preserve">sporządzająca </w:t>
      </w:r>
      <w:r w:rsidRPr="00E064B1">
        <w:tab/>
        <w:t xml:space="preserve">        </w:t>
      </w:r>
      <w:r>
        <w:tab/>
      </w:r>
      <w:r>
        <w:tab/>
      </w:r>
      <w:r>
        <w:tab/>
        <w:t xml:space="preserve">   </w:t>
      </w:r>
      <w:r w:rsidR="0030040E">
        <w:t xml:space="preserve">                </w:t>
      </w:r>
      <w:r>
        <w:t xml:space="preserve">    Prawnik</w:t>
      </w:r>
    </w:p>
    <w:sectPr w:rsidR="00A51570" w:rsidSect="00AD74F2">
      <w:footerReference w:type="default" r:id="rId3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FE" w:rsidRDefault="00BF71FE" w:rsidP="00A51570">
      <w:r>
        <w:separator/>
      </w:r>
    </w:p>
  </w:endnote>
  <w:endnote w:type="continuationSeparator" w:id="0">
    <w:p w:rsidR="00BF71FE" w:rsidRDefault="00BF71FE" w:rsidP="00A5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845" w:rsidRDefault="000E3845" w:rsidP="004B0E1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0E3845" w:rsidRDefault="000E38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FE" w:rsidRDefault="00BF71FE" w:rsidP="00A51570">
      <w:r>
        <w:separator/>
      </w:r>
    </w:p>
  </w:footnote>
  <w:footnote w:type="continuationSeparator" w:id="0">
    <w:p w:rsidR="00BF71FE" w:rsidRDefault="00BF71FE" w:rsidP="00A5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FE0"/>
    <w:multiLevelType w:val="hybridMultilevel"/>
    <w:tmpl w:val="38DCB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356"/>
    <w:multiLevelType w:val="hybridMultilevel"/>
    <w:tmpl w:val="C9BA9E62"/>
    <w:lvl w:ilvl="0" w:tplc="34F627A2">
      <w:start w:val="16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934"/>
    <w:multiLevelType w:val="hybridMultilevel"/>
    <w:tmpl w:val="0226E33A"/>
    <w:lvl w:ilvl="0" w:tplc="04150011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2E9075A1"/>
    <w:multiLevelType w:val="hybridMultilevel"/>
    <w:tmpl w:val="90D6D4B4"/>
    <w:lvl w:ilvl="0" w:tplc="904665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32E4F"/>
    <w:multiLevelType w:val="hybridMultilevel"/>
    <w:tmpl w:val="93CA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A5BB3"/>
    <w:multiLevelType w:val="hybridMultilevel"/>
    <w:tmpl w:val="B6C0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15BEA"/>
    <w:multiLevelType w:val="hybridMultilevel"/>
    <w:tmpl w:val="B86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C"/>
    <w:rsid w:val="00013046"/>
    <w:rsid w:val="00017D0C"/>
    <w:rsid w:val="0002130E"/>
    <w:rsid w:val="0002165E"/>
    <w:rsid w:val="000332BA"/>
    <w:rsid w:val="000332D7"/>
    <w:rsid w:val="0004363D"/>
    <w:rsid w:val="00055885"/>
    <w:rsid w:val="00061A1A"/>
    <w:rsid w:val="00061D3D"/>
    <w:rsid w:val="0006276B"/>
    <w:rsid w:val="00065447"/>
    <w:rsid w:val="000667A2"/>
    <w:rsid w:val="00085489"/>
    <w:rsid w:val="00096570"/>
    <w:rsid w:val="000A2519"/>
    <w:rsid w:val="000A4E4E"/>
    <w:rsid w:val="000B37AB"/>
    <w:rsid w:val="000C2CC8"/>
    <w:rsid w:val="000C5BF5"/>
    <w:rsid w:val="000D3F14"/>
    <w:rsid w:val="000E0EF1"/>
    <w:rsid w:val="000E2FBE"/>
    <w:rsid w:val="000E328A"/>
    <w:rsid w:val="000E37D0"/>
    <w:rsid w:val="000E3845"/>
    <w:rsid w:val="000F09A3"/>
    <w:rsid w:val="000F481C"/>
    <w:rsid w:val="001142E2"/>
    <w:rsid w:val="00147108"/>
    <w:rsid w:val="00174296"/>
    <w:rsid w:val="00176AD7"/>
    <w:rsid w:val="00180719"/>
    <w:rsid w:val="001911F3"/>
    <w:rsid w:val="001925D3"/>
    <w:rsid w:val="001A3A5E"/>
    <w:rsid w:val="001A4358"/>
    <w:rsid w:val="001A611C"/>
    <w:rsid w:val="001A7B78"/>
    <w:rsid w:val="001C7A92"/>
    <w:rsid w:val="001D27DE"/>
    <w:rsid w:val="001D4017"/>
    <w:rsid w:val="001D4579"/>
    <w:rsid w:val="001E2163"/>
    <w:rsid w:val="001F3827"/>
    <w:rsid w:val="001F3A9B"/>
    <w:rsid w:val="001F42B4"/>
    <w:rsid w:val="001F4B81"/>
    <w:rsid w:val="00206E3E"/>
    <w:rsid w:val="00216EC5"/>
    <w:rsid w:val="002205F7"/>
    <w:rsid w:val="002219BF"/>
    <w:rsid w:val="002315E7"/>
    <w:rsid w:val="0023542A"/>
    <w:rsid w:val="00261FE9"/>
    <w:rsid w:val="0026659E"/>
    <w:rsid w:val="00270699"/>
    <w:rsid w:val="00291367"/>
    <w:rsid w:val="002C4D40"/>
    <w:rsid w:val="002D30CA"/>
    <w:rsid w:val="002D48B4"/>
    <w:rsid w:val="002E55A9"/>
    <w:rsid w:val="002F789E"/>
    <w:rsid w:val="0030040E"/>
    <w:rsid w:val="00305668"/>
    <w:rsid w:val="00316CA6"/>
    <w:rsid w:val="003327FC"/>
    <w:rsid w:val="003373E7"/>
    <w:rsid w:val="003448B6"/>
    <w:rsid w:val="00351681"/>
    <w:rsid w:val="00360E4E"/>
    <w:rsid w:val="00372145"/>
    <w:rsid w:val="00373F8E"/>
    <w:rsid w:val="003926D4"/>
    <w:rsid w:val="003C10C7"/>
    <w:rsid w:val="003D0932"/>
    <w:rsid w:val="003E1097"/>
    <w:rsid w:val="003E7156"/>
    <w:rsid w:val="003F2BA6"/>
    <w:rsid w:val="003F437E"/>
    <w:rsid w:val="003F7505"/>
    <w:rsid w:val="003F78E0"/>
    <w:rsid w:val="00413A95"/>
    <w:rsid w:val="004177BC"/>
    <w:rsid w:val="00453BB3"/>
    <w:rsid w:val="00461978"/>
    <w:rsid w:val="0047284E"/>
    <w:rsid w:val="00483B24"/>
    <w:rsid w:val="004A4DDA"/>
    <w:rsid w:val="004A557E"/>
    <w:rsid w:val="004A6052"/>
    <w:rsid w:val="004B0E19"/>
    <w:rsid w:val="004B783B"/>
    <w:rsid w:val="004D016A"/>
    <w:rsid w:val="004D2EC0"/>
    <w:rsid w:val="004D3B6F"/>
    <w:rsid w:val="004D5B72"/>
    <w:rsid w:val="004D686F"/>
    <w:rsid w:val="004E3BF7"/>
    <w:rsid w:val="004E457E"/>
    <w:rsid w:val="004F46C2"/>
    <w:rsid w:val="004F6183"/>
    <w:rsid w:val="00507C99"/>
    <w:rsid w:val="00510C18"/>
    <w:rsid w:val="00535B5F"/>
    <w:rsid w:val="00541D42"/>
    <w:rsid w:val="00546DE9"/>
    <w:rsid w:val="00552154"/>
    <w:rsid w:val="005620DF"/>
    <w:rsid w:val="00563EA5"/>
    <w:rsid w:val="00570DE8"/>
    <w:rsid w:val="00571219"/>
    <w:rsid w:val="005A1C54"/>
    <w:rsid w:val="005A1CDF"/>
    <w:rsid w:val="005B293E"/>
    <w:rsid w:val="005B2A58"/>
    <w:rsid w:val="005C1F93"/>
    <w:rsid w:val="005E325F"/>
    <w:rsid w:val="005F12E5"/>
    <w:rsid w:val="00600DBC"/>
    <w:rsid w:val="00612B66"/>
    <w:rsid w:val="0061725B"/>
    <w:rsid w:val="00622ED6"/>
    <w:rsid w:val="00623C6F"/>
    <w:rsid w:val="00626C12"/>
    <w:rsid w:val="00633993"/>
    <w:rsid w:val="00650004"/>
    <w:rsid w:val="00651FF0"/>
    <w:rsid w:val="00652F2C"/>
    <w:rsid w:val="00672A6D"/>
    <w:rsid w:val="0067353A"/>
    <w:rsid w:val="00693E5B"/>
    <w:rsid w:val="00697FA0"/>
    <w:rsid w:val="006A0E59"/>
    <w:rsid w:val="006A2DD3"/>
    <w:rsid w:val="006C4BFA"/>
    <w:rsid w:val="006D3BD2"/>
    <w:rsid w:val="006D6869"/>
    <w:rsid w:val="006E0989"/>
    <w:rsid w:val="006E458F"/>
    <w:rsid w:val="006F4824"/>
    <w:rsid w:val="00707530"/>
    <w:rsid w:val="00707D07"/>
    <w:rsid w:val="00712DD3"/>
    <w:rsid w:val="007222B0"/>
    <w:rsid w:val="007279CC"/>
    <w:rsid w:val="00732E4B"/>
    <w:rsid w:val="00750D64"/>
    <w:rsid w:val="0075483D"/>
    <w:rsid w:val="00756E39"/>
    <w:rsid w:val="00773BA3"/>
    <w:rsid w:val="0077730A"/>
    <w:rsid w:val="00786E02"/>
    <w:rsid w:val="00796910"/>
    <w:rsid w:val="007B15FE"/>
    <w:rsid w:val="007B32DD"/>
    <w:rsid w:val="007B60D3"/>
    <w:rsid w:val="007B6D4B"/>
    <w:rsid w:val="007C34A8"/>
    <w:rsid w:val="007D169F"/>
    <w:rsid w:val="007D2027"/>
    <w:rsid w:val="007F3812"/>
    <w:rsid w:val="00801BE6"/>
    <w:rsid w:val="0082069B"/>
    <w:rsid w:val="00824102"/>
    <w:rsid w:val="008371AF"/>
    <w:rsid w:val="008577E4"/>
    <w:rsid w:val="0087641A"/>
    <w:rsid w:val="0088428E"/>
    <w:rsid w:val="008A512C"/>
    <w:rsid w:val="008F1DFE"/>
    <w:rsid w:val="00903229"/>
    <w:rsid w:val="00906FC3"/>
    <w:rsid w:val="00923D6C"/>
    <w:rsid w:val="0093002D"/>
    <w:rsid w:val="00932727"/>
    <w:rsid w:val="00943808"/>
    <w:rsid w:val="00944255"/>
    <w:rsid w:val="00946743"/>
    <w:rsid w:val="00947212"/>
    <w:rsid w:val="009531BA"/>
    <w:rsid w:val="0095612F"/>
    <w:rsid w:val="00964F17"/>
    <w:rsid w:val="00977830"/>
    <w:rsid w:val="00982662"/>
    <w:rsid w:val="0098450E"/>
    <w:rsid w:val="00987476"/>
    <w:rsid w:val="00993A07"/>
    <w:rsid w:val="009A35F3"/>
    <w:rsid w:val="009B0C39"/>
    <w:rsid w:val="009B217A"/>
    <w:rsid w:val="009B6B5A"/>
    <w:rsid w:val="009B79BD"/>
    <w:rsid w:val="009D7974"/>
    <w:rsid w:val="009E5FD7"/>
    <w:rsid w:val="009F580D"/>
    <w:rsid w:val="009F6AFF"/>
    <w:rsid w:val="009F7430"/>
    <w:rsid w:val="00A074A2"/>
    <w:rsid w:val="00A131B6"/>
    <w:rsid w:val="00A14A11"/>
    <w:rsid w:val="00A240AD"/>
    <w:rsid w:val="00A26BA6"/>
    <w:rsid w:val="00A32E14"/>
    <w:rsid w:val="00A3642B"/>
    <w:rsid w:val="00A40400"/>
    <w:rsid w:val="00A46F06"/>
    <w:rsid w:val="00A51570"/>
    <w:rsid w:val="00A57665"/>
    <w:rsid w:val="00A62ACC"/>
    <w:rsid w:val="00A643AC"/>
    <w:rsid w:val="00A730A1"/>
    <w:rsid w:val="00A90EF2"/>
    <w:rsid w:val="00AA30FC"/>
    <w:rsid w:val="00AA781C"/>
    <w:rsid w:val="00AB1A12"/>
    <w:rsid w:val="00AB5A70"/>
    <w:rsid w:val="00AC658E"/>
    <w:rsid w:val="00AD2DFD"/>
    <w:rsid w:val="00AD74F2"/>
    <w:rsid w:val="00AE3ED3"/>
    <w:rsid w:val="00AE4F88"/>
    <w:rsid w:val="00AF4F41"/>
    <w:rsid w:val="00AF59C6"/>
    <w:rsid w:val="00B10508"/>
    <w:rsid w:val="00B12869"/>
    <w:rsid w:val="00B25B4E"/>
    <w:rsid w:val="00B25E58"/>
    <w:rsid w:val="00B324D1"/>
    <w:rsid w:val="00B3668F"/>
    <w:rsid w:val="00B50CAF"/>
    <w:rsid w:val="00BA7119"/>
    <w:rsid w:val="00BA7F21"/>
    <w:rsid w:val="00BB05D2"/>
    <w:rsid w:val="00BB0C3B"/>
    <w:rsid w:val="00BB2083"/>
    <w:rsid w:val="00BB627B"/>
    <w:rsid w:val="00BC1CEB"/>
    <w:rsid w:val="00BC59D3"/>
    <w:rsid w:val="00BD1726"/>
    <w:rsid w:val="00BD1BAC"/>
    <w:rsid w:val="00BD2440"/>
    <w:rsid w:val="00BE01DF"/>
    <w:rsid w:val="00BE3932"/>
    <w:rsid w:val="00BE60FA"/>
    <w:rsid w:val="00BF71FE"/>
    <w:rsid w:val="00C038C7"/>
    <w:rsid w:val="00C1578E"/>
    <w:rsid w:val="00C30495"/>
    <w:rsid w:val="00C42B3E"/>
    <w:rsid w:val="00C567EF"/>
    <w:rsid w:val="00C604BE"/>
    <w:rsid w:val="00C614CF"/>
    <w:rsid w:val="00C62019"/>
    <w:rsid w:val="00C6606B"/>
    <w:rsid w:val="00C72A92"/>
    <w:rsid w:val="00C74BAF"/>
    <w:rsid w:val="00C926A9"/>
    <w:rsid w:val="00CB32CD"/>
    <w:rsid w:val="00CB57DC"/>
    <w:rsid w:val="00CB6147"/>
    <w:rsid w:val="00CD3B90"/>
    <w:rsid w:val="00CD6D34"/>
    <w:rsid w:val="00CE0FC4"/>
    <w:rsid w:val="00CF0231"/>
    <w:rsid w:val="00CF60D6"/>
    <w:rsid w:val="00D23FCA"/>
    <w:rsid w:val="00D34147"/>
    <w:rsid w:val="00D36046"/>
    <w:rsid w:val="00D377C3"/>
    <w:rsid w:val="00D406FF"/>
    <w:rsid w:val="00D450F3"/>
    <w:rsid w:val="00D479B3"/>
    <w:rsid w:val="00D5340F"/>
    <w:rsid w:val="00D5634E"/>
    <w:rsid w:val="00D56C4B"/>
    <w:rsid w:val="00D73AF1"/>
    <w:rsid w:val="00D80381"/>
    <w:rsid w:val="00D82220"/>
    <w:rsid w:val="00D9180C"/>
    <w:rsid w:val="00DB300C"/>
    <w:rsid w:val="00DB4B57"/>
    <w:rsid w:val="00DC72AB"/>
    <w:rsid w:val="00DD0587"/>
    <w:rsid w:val="00DD2EC6"/>
    <w:rsid w:val="00DD35BE"/>
    <w:rsid w:val="00DD4267"/>
    <w:rsid w:val="00DD4DF7"/>
    <w:rsid w:val="00DE6E38"/>
    <w:rsid w:val="00DF17A0"/>
    <w:rsid w:val="00DF2B21"/>
    <w:rsid w:val="00E002CD"/>
    <w:rsid w:val="00E04470"/>
    <w:rsid w:val="00E05BDE"/>
    <w:rsid w:val="00E3039C"/>
    <w:rsid w:val="00E30D98"/>
    <w:rsid w:val="00E31B12"/>
    <w:rsid w:val="00E36AC2"/>
    <w:rsid w:val="00E37F02"/>
    <w:rsid w:val="00E51655"/>
    <w:rsid w:val="00E5328E"/>
    <w:rsid w:val="00E604E5"/>
    <w:rsid w:val="00E73F86"/>
    <w:rsid w:val="00E75784"/>
    <w:rsid w:val="00E76F3C"/>
    <w:rsid w:val="00E77543"/>
    <w:rsid w:val="00E82EAC"/>
    <w:rsid w:val="00E85273"/>
    <w:rsid w:val="00E86EE0"/>
    <w:rsid w:val="00E90BF4"/>
    <w:rsid w:val="00E94CFF"/>
    <w:rsid w:val="00E95C42"/>
    <w:rsid w:val="00EA0C0F"/>
    <w:rsid w:val="00EA396D"/>
    <w:rsid w:val="00EA6D96"/>
    <w:rsid w:val="00EB3D4C"/>
    <w:rsid w:val="00EB5041"/>
    <w:rsid w:val="00EC4B5E"/>
    <w:rsid w:val="00ED153B"/>
    <w:rsid w:val="00EF5B61"/>
    <w:rsid w:val="00F005FC"/>
    <w:rsid w:val="00F03974"/>
    <w:rsid w:val="00F23D56"/>
    <w:rsid w:val="00F24C3C"/>
    <w:rsid w:val="00F303D1"/>
    <w:rsid w:val="00F3572A"/>
    <w:rsid w:val="00F40F78"/>
    <w:rsid w:val="00F65D07"/>
    <w:rsid w:val="00F70D91"/>
    <w:rsid w:val="00F73CB5"/>
    <w:rsid w:val="00F7462B"/>
    <w:rsid w:val="00F748BA"/>
    <w:rsid w:val="00F87860"/>
    <w:rsid w:val="00FA3189"/>
    <w:rsid w:val="00FD1B7E"/>
    <w:rsid w:val="00FD794D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FD584-12FE-434B-A7C2-8763BBDF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BC"/>
    <w:rPr>
      <w:rFonts w:ascii="Tahoma" w:eastAsia="Arial Unicode MS" w:hAnsi="Tahoma" w:cs="Tahoma"/>
      <w:kern w:val="1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12E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autoSpaceDE w:val="0"/>
      <w:autoSpaceDN w:val="0"/>
      <w:adjustRightInd w:val="0"/>
      <w:spacing w:line="0" w:lineRule="atLeast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76B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E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3E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3EA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E60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8/646/1" TargetMode="External"/><Relationship Id="rId13" Type="http://schemas.openxmlformats.org/officeDocument/2006/relationships/hyperlink" Target="http://www.dziennikustaw.gov.pl/du/2018/638/1" TargetMode="External"/><Relationship Id="rId18" Type="http://schemas.openxmlformats.org/officeDocument/2006/relationships/hyperlink" Target="http://www.dziennikustaw.gov.pl/du/2018/615/1%20" TargetMode="External"/><Relationship Id="rId26" Type="http://schemas.openxmlformats.org/officeDocument/2006/relationships/hyperlink" Target="https://bip.warszawa.pl/NR/exeres/AA80933A-B587-4EA8-9967-766B026E47AE,frameless.ht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ziennikustaw.gov.pl/du/2018/588/1" TargetMode="External"/><Relationship Id="rId34" Type="http://schemas.openxmlformats.org/officeDocument/2006/relationships/hyperlink" Target="https://bip.warszawa.pl/NR/exeres/8D909805-D3A5-4E81-9D31-EDAF6203F651,frameless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ziennikustaw.gov.pl/du/2018/655/1" TargetMode="External"/><Relationship Id="rId17" Type="http://schemas.openxmlformats.org/officeDocument/2006/relationships/hyperlink" Target="http://www.dziennikustaw.gov.pl/du/2018/620/1%20" TargetMode="External"/><Relationship Id="rId25" Type="http://schemas.openxmlformats.org/officeDocument/2006/relationships/hyperlink" Target="http://www.dziennikustaw.gov.pl/du/2018/467/1" TargetMode="External"/><Relationship Id="rId33" Type="http://schemas.openxmlformats.org/officeDocument/2006/relationships/hyperlink" Target="https://bip.warszawa.pl/NR/exeres/270839B2-36D5-4925-9DA6-8C09BCF072D3,frameless.ht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ziennikustaw.gov.pl/du/2018/615/1%20" TargetMode="External"/><Relationship Id="rId20" Type="http://schemas.openxmlformats.org/officeDocument/2006/relationships/hyperlink" Target="http://www.dziennikustaw.gov.pl/du/2018/594/1" TargetMode="External"/><Relationship Id="rId29" Type="http://schemas.openxmlformats.org/officeDocument/2006/relationships/hyperlink" Target="https://bip.warszawa.pl/NR/exeres/B6FC016D-2873-4A2F-B60A-94D8D4312987,frameles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ziennikustaw.gov.pl/du/2018/650/1" TargetMode="External"/><Relationship Id="rId24" Type="http://schemas.openxmlformats.org/officeDocument/2006/relationships/hyperlink" Target="http://www.dziennikustaw.gov.pl/du/2018/502/1" TargetMode="External"/><Relationship Id="rId32" Type="http://schemas.openxmlformats.org/officeDocument/2006/relationships/hyperlink" Target="https://bip.warszawa.pl/NR/exeres/98962CA0-4348-4566-A46F-98E465B36301,frameless.htm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ziennikustaw.gov.pl/du/2018/611/1%20" TargetMode="External"/><Relationship Id="rId23" Type="http://schemas.openxmlformats.org/officeDocument/2006/relationships/hyperlink" Target="http://www.dziennikustaw.gov.pl/du/2018/511/1" TargetMode="External"/><Relationship Id="rId28" Type="http://schemas.openxmlformats.org/officeDocument/2006/relationships/hyperlink" Target="https://bip.warszawa.pl/NR/exeres/26C377B0-DAE4-420F-8389-1698AD5AFE33,frameless.htm" TargetMode="External"/><Relationship Id="rId36" Type="http://schemas.openxmlformats.org/officeDocument/2006/relationships/hyperlink" Target="https://bip.warszawa.pl/NR/exeres/40C2C9AC-A81D-42DD-8933-532319C8FC60,frameless.htm" TargetMode="External"/><Relationship Id="rId10" Type="http://schemas.openxmlformats.org/officeDocument/2006/relationships/hyperlink" Target="http://www.dziennikustaw.gov.pl/du/2018/649/1" TargetMode="External"/><Relationship Id="rId19" Type="http://schemas.openxmlformats.org/officeDocument/2006/relationships/hyperlink" Target="http://www.dziennikustaw.gov.pl/du/2018/628/1%20" TargetMode="External"/><Relationship Id="rId31" Type="http://schemas.openxmlformats.org/officeDocument/2006/relationships/hyperlink" Target="https://bip.warszawa.pl/NR/exeres/FA67139E-ED26-49C1-84BC-833CB5420572,frameles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u/2018/647/1" TargetMode="External"/><Relationship Id="rId14" Type="http://schemas.openxmlformats.org/officeDocument/2006/relationships/hyperlink" Target="http://www.dziennikustaw.gov.pl/du/2018/603/1" TargetMode="External"/><Relationship Id="rId22" Type="http://schemas.openxmlformats.org/officeDocument/2006/relationships/hyperlink" Target="http://www.dziennikustaw.gov.pl/du/2018/574/1" TargetMode="External"/><Relationship Id="rId27" Type="http://schemas.openxmlformats.org/officeDocument/2006/relationships/hyperlink" Target="https://bip.warszawa.pl/NR/exeres/78D5626B-C493-4304-8E56-BE317A8F479E,frameless.htm" TargetMode="External"/><Relationship Id="rId30" Type="http://schemas.openxmlformats.org/officeDocument/2006/relationships/hyperlink" Target="https://bip.warszawa.pl/NR/exeres/3A27EEDC-89B5-4CF9-BFCA-5DB65429EC8B,frameless.htm" TargetMode="External"/><Relationship Id="rId35" Type="http://schemas.openxmlformats.org/officeDocument/2006/relationships/hyperlink" Target="https://bip.warszawa.pl/NR/exeres/1054A10B-905F-4D01-A54C-6B7545255F3A,frameles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56F8-F303-42E9-B1F6-D77DB55B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2746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Kancelaria Prawna</cp:lastModifiedBy>
  <cp:revision>2</cp:revision>
  <cp:lastPrinted>2018-04-27T11:54:00Z</cp:lastPrinted>
  <dcterms:created xsi:type="dcterms:W3CDTF">2018-04-27T11:54:00Z</dcterms:created>
  <dcterms:modified xsi:type="dcterms:W3CDTF">2018-04-27T11:54:00Z</dcterms:modified>
</cp:coreProperties>
</file>