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732"/>
      </w:tblGrid>
      <w:tr w:rsidR="004177BC" w:rsidRPr="00E064B1" w:rsidTr="00205ADB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732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205ADB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205ADB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2"/>
        <w:gridCol w:w="4394"/>
        <w:gridCol w:w="3855"/>
        <w:gridCol w:w="2098"/>
      </w:tblGrid>
      <w:tr w:rsidR="004177BC" w:rsidRPr="00E064B1" w:rsidTr="00205ADB">
        <w:tc>
          <w:tcPr>
            <w:tcW w:w="15168" w:type="dxa"/>
            <w:gridSpan w:val="5"/>
            <w:shd w:val="clear" w:color="auto" w:fill="auto"/>
            <w:vAlign w:val="center"/>
          </w:tcPr>
          <w:p w:rsidR="00E76F3C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  <w:p w:rsidR="005330F3" w:rsidRPr="00E064B1" w:rsidRDefault="005330F3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177BC" w:rsidRPr="00E064B1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4282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70C0"/>
                <w:szCs w:val="22"/>
              </w:rPr>
            </w:pP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</w:t>
            </w:r>
            <w:r w:rsidR="00772421">
              <w:rPr>
                <w:b/>
                <w:szCs w:val="22"/>
              </w:rPr>
              <w:t xml:space="preserve"> </w:t>
            </w:r>
            <w:r w:rsidRPr="0098450E">
              <w:rPr>
                <w:b/>
                <w:szCs w:val="22"/>
              </w:rPr>
              <w:t>nowego</w:t>
            </w:r>
          </w:p>
        </w:tc>
      </w:tr>
      <w:tr w:rsidR="004177BC" w:rsidRPr="00413A95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730A1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844AB" w:rsidRPr="00E3039C" w:rsidRDefault="007713A6" w:rsidP="0089216F">
            <w:pPr>
              <w:shd w:val="clear" w:color="auto" w:fill="FFFFFF" w:themeFill="background1"/>
              <w:jc w:val="both"/>
            </w:pPr>
            <w:r>
              <w:t>rozporządzenie</w:t>
            </w:r>
            <w:r w:rsidRPr="007713A6">
              <w:t xml:space="preserve"> Ministra Cyfryzacji z dnia 21 grudnia 2018 r. w sprawie określenia wzorów wniosków o udostępnienie danych z rejestru mieszkańców i rejestru PESEL oraz trybu uzyskiwania zgody na udostępnienie danych po wykazaniu interesu faktycznego (Dz. U. poz. 2523)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Default="00C970E2" w:rsidP="00C970E2">
            <w:pPr>
              <w:jc w:val="both"/>
            </w:pPr>
          </w:p>
          <w:p w:rsidR="00EC357E" w:rsidRPr="00F23D56" w:rsidRDefault="007713A6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7713A6">
              <w:t>Rozporządzenie Ministra Cyfryzacji z dnia 26 czerwca 2019 r. zmieniające rozporządzenie w sprawie określenia wzorów wniosków o udostępnienie danych z rejestru mieszkańców i rejestru PESEL oraz trybu uzyskiwania zgody na udostępnienie danych po wykazaniu interesu faktycznego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53B38" w:rsidRPr="0098450E" w:rsidRDefault="007713A6" w:rsidP="00F74E1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</w:t>
            </w:r>
            <w:r w:rsidRPr="007713A6">
              <w:rPr>
                <w:szCs w:val="22"/>
              </w:rPr>
              <w:t>§ 3</w:t>
            </w:r>
            <w:r>
              <w:rPr>
                <w:szCs w:val="22"/>
              </w:rPr>
              <w:t xml:space="preserve"> Rozporządzenia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98450E" w:rsidRDefault="007713A6" w:rsidP="00B72FE7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7713A6">
              <w:t>http://www.dziennikustaw.gov.pl/du/2019/1212/1</w:t>
            </w:r>
          </w:p>
        </w:tc>
      </w:tr>
      <w:tr w:rsidR="003327FC" w:rsidRPr="00413A95" w:rsidTr="00C970E2">
        <w:tc>
          <w:tcPr>
            <w:tcW w:w="539" w:type="dxa"/>
            <w:shd w:val="clear" w:color="auto" w:fill="auto"/>
            <w:vAlign w:val="center"/>
          </w:tcPr>
          <w:p w:rsidR="003327FC" w:rsidRPr="0098450E" w:rsidRDefault="001C7A92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713A6" w:rsidRDefault="007713A6" w:rsidP="007713A6">
            <w:pPr>
              <w:shd w:val="clear" w:color="auto" w:fill="FFFFFF" w:themeFill="background1"/>
              <w:jc w:val="both"/>
            </w:pPr>
            <w:r>
              <w:t>ustawa z dnia 4 lutego 1994 r. o prawie autorskim i prawach pokrewnych (Dz. U.</w:t>
            </w:r>
          </w:p>
          <w:p w:rsidR="005C236E" w:rsidRPr="005A1CDF" w:rsidRDefault="007713A6" w:rsidP="007713A6">
            <w:pPr>
              <w:shd w:val="clear" w:color="auto" w:fill="FFFFFF" w:themeFill="background1"/>
              <w:jc w:val="both"/>
            </w:pPr>
            <w:r>
              <w:t>z 2018 r. poz. 1191)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91A96" w:rsidRPr="003D0932" w:rsidRDefault="007713A6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7713A6">
              <w:rPr>
                <w:rFonts w:eastAsia="Times New Roman"/>
                <w:kern w:val="0"/>
                <w:szCs w:val="22"/>
                <w:lang w:eastAsia="pl-PL"/>
              </w:rPr>
              <w:t>Obwieszczenie Marszałka Sejmu Rzeczypospolitej Polskiej z dnia 6 czerwca 2019 r. w sprawie ogłoszenia jednolitego tekstu ustawy o prawie autorskim i prawach pokrewnych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844AB" w:rsidRPr="0098450E" w:rsidRDefault="0089216F" w:rsidP="00F74E1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3327FC" w:rsidRDefault="009A3492" w:rsidP="003D0932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8" w:history="1">
              <w:r w:rsidR="007713A6">
                <w:rPr>
                  <w:rStyle w:val="Hipercze"/>
                </w:rPr>
                <w:t>http://www.dziennikustaw.gov.pl/du/2019/1231/1</w:t>
              </w:r>
            </w:hyperlink>
          </w:p>
        </w:tc>
      </w:tr>
      <w:tr w:rsidR="00653B38" w:rsidRPr="00413A95" w:rsidTr="00C970E2">
        <w:tc>
          <w:tcPr>
            <w:tcW w:w="539" w:type="dxa"/>
            <w:shd w:val="clear" w:color="auto" w:fill="auto"/>
            <w:vAlign w:val="center"/>
          </w:tcPr>
          <w:p w:rsidR="00653B38" w:rsidRDefault="00653B38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713A6" w:rsidRDefault="007713A6" w:rsidP="007713A6">
            <w:pPr>
              <w:shd w:val="clear" w:color="auto" w:fill="FFFFFF" w:themeFill="background1"/>
              <w:jc w:val="both"/>
            </w:pPr>
            <w:r>
              <w:t>ustawa z dnia 21 listopada 2008 r. o pracownikach samorządowych (Dz. U. z 2018 r.</w:t>
            </w:r>
          </w:p>
          <w:p w:rsidR="00380099" w:rsidRDefault="007713A6" w:rsidP="007713A6">
            <w:pPr>
              <w:shd w:val="clear" w:color="auto" w:fill="FFFFFF" w:themeFill="background1"/>
              <w:jc w:val="both"/>
            </w:pPr>
            <w:r>
              <w:t>poz. 1260)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653B38" w:rsidRPr="00653B38" w:rsidRDefault="007713A6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7713A6">
              <w:rPr>
                <w:rFonts w:eastAsia="Times New Roman"/>
                <w:kern w:val="0"/>
                <w:szCs w:val="22"/>
                <w:lang w:eastAsia="pl-PL"/>
              </w:rPr>
              <w:t>Obwieszczenie Marszałka Sejmu Rzeczypospolitej Polskiej z dnia 14 czerwca 2019 r. w sprawie ogłoszenia jednolitego tekstu ustawy o pracownikach samorządowych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0099" w:rsidRPr="0089216F" w:rsidRDefault="007713A6" w:rsidP="0089216F">
            <w:pPr>
              <w:shd w:val="clear" w:color="auto" w:fill="FFFFFF" w:themeFill="background1"/>
              <w:jc w:val="both"/>
            </w:pPr>
            <w:r>
              <w:rPr>
                <w:szCs w:val="22"/>
              </w:rPr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9A3492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9" w:history="1">
              <w:r w:rsidR="007713A6">
                <w:rPr>
                  <w:rStyle w:val="Hipercze"/>
                </w:rPr>
                <w:t>http://www.dziennikustaw.gov.pl/du/2019/1282/1</w:t>
              </w:r>
            </w:hyperlink>
          </w:p>
        </w:tc>
      </w:tr>
      <w:tr w:rsidR="0093628B" w:rsidRPr="00413A95" w:rsidTr="00C970E2">
        <w:tc>
          <w:tcPr>
            <w:tcW w:w="539" w:type="dxa"/>
            <w:shd w:val="clear" w:color="auto" w:fill="auto"/>
            <w:vAlign w:val="center"/>
          </w:tcPr>
          <w:p w:rsidR="0093628B" w:rsidRDefault="0093628B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713A6" w:rsidRDefault="007713A6" w:rsidP="007713A6">
            <w:pPr>
              <w:shd w:val="clear" w:color="auto" w:fill="FFFFFF" w:themeFill="background1"/>
              <w:jc w:val="both"/>
            </w:pPr>
            <w:r>
              <w:t xml:space="preserve">ustawa z dnia 26 stycznia 1982 r. – Karta Nauczyciela (Dz. U. z 2018 r. poz. 967 i </w:t>
            </w:r>
            <w:r>
              <w:lastRenderedPageBreak/>
              <w:t>2245 oraz z 2019 r.</w:t>
            </w:r>
          </w:p>
          <w:p w:rsidR="0093628B" w:rsidRDefault="007713A6" w:rsidP="007713A6">
            <w:pPr>
              <w:shd w:val="clear" w:color="auto" w:fill="FFFFFF" w:themeFill="background1"/>
              <w:jc w:val="both"/>
            </w:pPr>
            <w:r>
              <w:t>poz. 730)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28B" w:rsidRPr="00653B38" w:rsidRDefault="007713A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7713A6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 xml:space="preserve">Ustawa z dnia 13 czerwca 2019 r. o zmianie ustawy – Karta Nauczyciela oraz </w:t>
            </w:r>
            <w:r w:rsidRPr="007713A6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niektórych innych ustaw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93628B" w:rsidRDefault="0089216F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Zmiana m.in. </w:t>
            </w:r>
            <w:r w:rsidR="007713A6">
              <w:t>art. 6a oraz 9b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9A3492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0" w:history="1">
              <w:r w:rsidR="007713A6">
                <w:rPr>
                  <w:rStyle w:val="Hipercze"/>
                </w:rPr>
                <w:t>http://www.dziennikustaw.gov.pl/du/2</w:t>
              </w:r>
              <w:r w:rsidR="007713A6">
                <w:rPr>
                  <w:rStyle w:val="Hipercze"/>
                </w:rPr>
                <w:lastRenderedPageBreak/>
                <w:t>019/1287/1</w:t>
              </w:r>
            </w:hyperlink>
          </w:p>
        </w:tc>
      </w:tr>
      <w:tr w:rsidR="0005143C" w:rsidRPr="00413A95" w:rsidTr="00C970E2">
        <w:tc>
          <w:tcPr>
            <w:tcW w:w="539" w:type="dxa"/>
            <w:shd w:val="clear" w:color="auto" w:fill="auto"/>
            <w:vAlign w:val="center"/>
          </w:tcPr>
          <w:p w:rsidR="0005143C" w:rsidRDefault="003845B9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5143C" w:rsidRDefault="007713A6" w:rsidP="0089216F">
            <w:pPr>
              <w:shd w:val="clear" w:color="auto" w:fill="FFFFFF" w:themeFill="background1"/>
              <w:jc w:val="both"/>
            </w:pPr>
            <w:r>
              <w:t>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89216F" w:rsidRPr="0089216F" w:rsidRDefault="0089216F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05143C" w:rsidRPr="0005143C" w:rsidRDefault="007713A6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7713A6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4 lipca 2019 r. w sprawie szczegółowych warunków udzielania pomocy finansowej uczniom na zakup podręczników i materiałów edukacyjnych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713A6" w:rsidRPr="007713A6" w:rsidRDefault="007713A6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Rozporządzenie określa </w:t>
            </w:r>
            <w:r w:rsidRPr="007713A6">
              <w:rPr>
                <w:szCs w:val="22"/>
              </w:rPr>
              <w:t>szczegółowe warunki udzielania pomocy uczniom objętym Rządowym programem pomocy uczniom w 2019 r. –</w:t>
            </w:r>
          </w:p>
          <w:p w:rsidR="007713A6" w:rsidRPr="007713A6" w:rsidRDefault="007713A6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7713A6">
              <w:rPr>
                <w:szCs w:val="22"/>
              </w:rPr>
              <w:t>„Wyprawka szkolna” ustanowionym uchwałą nr 60/2019 Rady Ministrów z dnia 4 lipca 2019 r. w sprawie Rządowego</w:t>
            </w:r>
          </w:p>
          <w:p w:rsidR="0005143C" w:rsidRDefault="007713A6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7713A6">
              <w:rPr>
                <w:szCs w:val="22"/>
              </w:rPr>
              <w:t>pr</w:t>
            </w:r>
            <w:r>
              <w:rPr>
                <w:szCs w:val="22"/>
              </w:rPr>
              <w:t xml:space="preserve">ogramu pomocy uczniom w 2019 r. </w:t>
            </w:r>
            <w:r w:rsidRPr="007713A6">
              <w:rPr>
                <w:szCs w:val="22"/>
              </w:rPr>
              <w:t>– „Wyprawka szkolna”;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143C" w:rsidRPr="0005143C" w:rsidRDefault="007713A6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7713A6">
              <w:t>http://www.dziennikustaw.gov.pl/du/2019/1342/1</w:t>
            </w:r>
          </w:p>
        </w:tc>
      </w:tr>
      <w:tr w:rsidR="003845B9" w:rsidRPr="00413A95" w:rsidTr="00C970E2">
        <w:tc>
          <w:tcPr>
            <w:tcW w:w="539" w:type="dxa"/>
            <w:shd w:val="clear" w:color="auto" w:fill="auto"/>
            <w:vAlign w:val="center"/>
          </w:tcPr>
          <w:p w:rsidR="003845B9" w:rsidRDefault="002A6FD5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845B9" w:rsidRDefault="007713A6" w:rsidP="00F6129A">
            <w:pPr>
              <w:shd w:val="clear" w:color="auto" w:fill="FFFFFF" w:themeFill="background1"/>
              <w:jc w:val="both"/>
            </w:pPr>
            <w:r>
              <w:t>rozporządzenie</w:t>
            </w:r>
            <w:r w:rsidRPr="007713A6">
              <w:t xml:space="preserve"> Rady Ministrów z dnia 30 maja 2018 r. w sprawie szczegółowych warunków realizacji rządowego programu „Dobry start” (Dz. U. poz. 1061)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5B9" w:rsidRPr="0005143C" w:rsidRDefault="007713A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7713A6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9 lipca 2019 r. zmieniające rozporządzenie w sprawie szczegółowych warunków realizacji rządowego programu „Dobry start”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45B9" w:rsidRPr="007713A6" w:rsidRDefault="00F6129A" w:rsidP="007713A6">
            <w:pPr>
              <w:shd w:val="clear" w:color="auto" w:fill="FFFFFF" w:themeFill="background1"/>
              <w:jc w:val="both"/>
            </w:pPr>
            <w:r>
              <w:rPr>
                <w:szCs w:val="22"/>
              </w:rPr>
              <w:t xml:space="preserve">Zmiana </w:t>
            </w:r>
            <w:r w:rsidR="007713A6">
              <w:t>m.in.</w:t>
            </w:r>
            <w:r w:rsidR="009D7CF1">
              <w:t xml:space="preserve"> </w:t>
            </w:r>
            <w:r w:rsidR="007713A6">
              <w:t>§ 3 Rozporządzenia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845B9" w:rsidRPr="0005143C" w:rsidRDefault="009D7CF1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9D7CF1">
              <w:t>http://www.dziennikustaw.gov.pl/du/2019/80/1</w:t>
            </w:r>
          </w:p>
        </w:tc>
      </w:tr>
      <w:tr w:rsidR="007713A6" w:rsidRPr="00413A95" w:rsidTr="00C970E2">
        <w:tc>
          <w:tcPr>
            <w:tcW w:w="539" w:type="dxa"/>
            <w:shd w:val="clear" w:color="auto" w:fill="auto"/>
            <w:vAlign w:val="center"/>
          </w:tcPr>
          <w:p w:rsidR="007713A6" w:rsidRDefault="007713A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713A6" w:rsidRDefault="007713A6" w:rsidP="007713A6">
            <w:pPr>
              <w:shd w:val="clear" w:color="auto" w:fill="FFFFFF" w:themeFill="background1"/>
              <w:jc w:val="both"/>
            </w:pPr>
            <w:r>
              <w:t>Ustawa z dnia 4 marca 1994 r. o zakładowym funduszu świadczeń socjalnych (Dz. U. z 2018 r. poz. 1316)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13A6" w:rsidRPr="007713A6" w:rsidRDefault="007713A6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7713A6">
              <w:rPr>
                <w:rFonts w:eastAsia="Times New Roman"/>
                <w:kern w:val="0"/>
                <w:szCs w:val="22"/>
                <w:lang w:eastAsia="pl-PL"/>
              </w:rPr>
              <w:t>Obwieszczenie Marszałka Sejmu Rzeczypospolitej Polskiej z dnia 14 czerwca 2019 r. w sprawie ogłoszenia jednolitego tekstu ustawy o zakładowym funduszu świadczeń socjalnych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713A6" w:rsidRDefault="007713A6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713A6" w:rsidRPr="009D7CF1" w:rsidRDefault="009A3492" w:rsidP="0005143C">
            <w:pPr>
              <w:shd w:val="clear" w:color="auto" w:fill="FFFFFF" w:themeFill="background1"/>
              <w:jc w:val="both"/>
            </w:pPr>
            <w:hyperlink r:id="rId11" w:history="1">
              <w:r w:rsidR="007713A6">
                <w:rPr>
                  <w:rStyle w:val="Hipercze"/>
                </w:rPr>
                <w:t>http://www.dziennikustaw.gov.pl/du/2019/1352/1</w:t>
              </w:r>
            </w:hyperlink>
          </w:p>
        </w:tc>
      </w:tr>
      <w:tr w:rsidR="007713A6" w:rsidRPr="00413A95" w:rsidTr="00C970E2">
        <w:tc>
          <w:tcPr>
            <w:tcW w:w="539" w:type="dxa"/>
            <w:shd w:val="clear" w:color="auto" w:fill="auto"/>
            <w:vAlign w:val="center"/>
          </w:tcPr>
          <w:p w:rsidR="007713A6" w:rsidRDefault="007713A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713A6" w:rsidRDefault="007713A6" w:rsidP="007713A6">
            <w:pPr>
              <w:shd w:val="clear" w:color="auto" w:fill="FFFFFF" w:themeFill="background1"/>
              <w:jc w:val="both"/>
            </w:pPr>
            <w:r>
              <w:t>ustawa z dnia 6 września 2001 r. o dostępie do informacji publicznej (Dz. U.</w:t>
            </w:r>
          </w:p>
          <w:p w:rsidR="007713A6" w:rsidRDefault="007713A6" w:rsidP="007713A6">
            <w:pPr>
              <w:shd w:val="clear" w:color="auto" w:fill="FFFFFF" w:themeFill="background1"/>
              <w:jc w:val="both"/>
            </w:pPr>
            <w:r>
              <w:t>z 2018 r. poz. 1330)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13A6" w:rsidRPr="007713A6" w:rsidRDefault="007713A6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7713A6" w:rsidRPr="007713A6" w:rsidRDefault="007713A6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7713A6">
              <w:rPr>
                <w:rFonts w:eastAsia="Times New Roman"/>
                <w:kern w:val="0"/>
                <w:szCs w:val="22"/>
                <w:lang w:eastAsia="pl-PL"/>
              </w:rPr>
              <w:t>Obwieszczenie Marszałka Sejmu Rzeczypospolitej Polskiej z dnia 5 lipca 2019 r. w sprawie ogłoszenia jednolitego tekstu ustawy o dostępie do informacji publicznej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713A6" w:rsidRDefault="007713A6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713A6" w:rsidRPr="009D7CF1" w:rsidRDefault="007713A6" w:rsidP="0005143C">
            <w:pPr>
              <w:shd w:val="clear" w:color="auto" w:fill="FFFFFF" w:themeFill="background1"/>
              <w:jc w:val="both"/>
            </w:pPr>
            <w:r w:rsidRPr="007713A6">
              <w:t>http://www.dziennikustaw.gov.pl/du/2019/1429/1</w:t>
            </w:r>
          </w:p>
        </w:tc>
      </w:tr>
    </w:tbl>
    <w:p w:rsidR="004177BC" w:rsidRDefault="004177BC" w:rsidP="00A57665">
      <w:pPr>
        <w:shd w:val="clear" w:color="auto" w:fill="FFFFFF" w:themeFill="background1"/>
      </w:pPr>
    </w:p>
    <w:p w:rsidR="0064734C" w:rsidRDefault="0064734C" w:rsidP="00A57665">
      <w:pPr>
        <w:shd w:val="clear" w:color="auto" w:fill="FFFFFF" w:themeFill="background1"/>
      </w:pPr>
    </w:p>
    <w:tbl>
      <w:tblPr>
        <w:tblW w:w="149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4394"/>
        <w:gridCol w:w="3686"/>
        <w:gridCol w:w="2835"/>
      </w:tblGrid>
      <w:tr w:rsidR="00DD35BE" w:rsidRPr="00E064B1" w:rsidTr="00A4482F">
        <w:tc>
          <w:tcPr>
            <w:tcW w:w="14913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A4482F">
        <w:tc>
          <w:tcPr>
            <w:tcW w:w="59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35BE" w:rsidRPr="0098450E" w:rsidRDefault="00DD35BE" w:rsidP="00421C04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</w:t>
            </w:r>
            <w:r w:rsidR="00421C04">
              <w:rPr>
                <w:b/>
              </w:rPr>
              <w:t xml:space="preserve"> n</w:t>
            </w:r>
            <w:r w:rsidRPr="0098450E">
              <w:rPr>
                <w:b/>
              </w:rPr>
              <w:t>owego</w:t>
            </w:r>
          </w:p>
        </w:tc>
      </w:tr>
      <w:tr w:rsidR="00824102" w:rsidRPr="00E064B1" w:rsidTr="00A4482F">
        <w:tc>
          <w:tcPr>
            <w:tcW w:w="596" w:type="dxa"/>
            <w:shd w:val="clear" w:color="auto" w:fill="auto"/>
            <w:vAlign w:val="center"/>
          </w:tcPr>
          <w:p w:rsidR="00824102" w:rsidRDefault="003518E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24102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C04" w:rsidRDefault="00704FD4" w:rsidP="002A34AB">
            <w:pPr>
              <w:shd w:val="clear" w:color="auto" w:fill="FFFFFF" w:themeFill="background1"/>
              <w:spacing w:before="240"/>
              <w:jc w:val="both"/>
            </w:pPr>
            <w:r>
              <w:t>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6323" w:rsidRPr="00BB6323" w:rsidRDefault="00BB6323" w:rsidP="00BB632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6323">
              <w:rPr>
                <w:sz w:val="24"/>
                <w:szCs w:val="24"/>
              </w:rPr>
              <w:tab/>
            </w:r>
          </w:p>
          <w:p w:rsidR="005330F3" w:rsidRPr="005330F3" w:rsidRDefault="005330F3" w:rsidP="005330F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t>UCHWAŁA NR XV/356/2019 RADY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MIASTA STOŁECZNEGO WARSZAWY </w:t>
            </w:r>
            <w:r w:rsidRPr="005330F3">
              <w:rPr>
                <w:sz w:val="24"/>
                <w:szCs w:val="24"/>
              </w:rPr>
              <w:t>z dnia 4 lipca 2019 r.</w:t>
            </w:r>
          </w:p>
          <w:p w:rsidR="005330F3" w:rsidRPr="005330F3" w:rsidRDefault="005330F3" w:rsidP="005330F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30F3">
              <w:rPr>
                <w:sz w:val="24"/>
                <w:szCs w:val="24"/>
              </w:rPr>
              <w:t>w sprawie ustalenia planu sieci publicznych szkół ponadpodstawowych i specjalnych</w:t>
            </w:r>
          </w:p>
          <w:p w:rsidR="00824102" w:rsidRPr="006A2DD3" w:rsidRDefault="005330F3" w:rsidP="005330F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30F3">
              <w:rPr>
                <w:sz w:val="24"/>
                <w:szCs w:val="24"/>
              </w:rPr>
              <w:t>mających siedzibę na obszarze m.st. Warszawy od dnia 1 września 2019 roku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4102" w:rsidRDefault="005330F3" w:rsidP="005330F3">
            <w:pPr>
              <w:shd w:val="clear" w:color="auto" w:fill="FFFFFF" w:themeFill="background1"/>
              <w:spacing w:before="240"/>
              <w:jc w:val="both"/>
            </w:pPr>
            <w:r>
              <w:t xml:space="preserve">Uchwała ustala m.in. plan sieci publicznych szkół </w:t>
            </w:r>
            <w:r>
              <w:t>ponad</w:t>
            </w:r>
            <w:r>
              <w:t xml:space="preserve">podstawowych od dnia 1 września </w:t>
            </w:r>
            <w:r>
              <w:t>2019 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E8F" w:rsidRDefault="005330F3" w:rsidP="00EE1F61">
            <w:pPr>
              <w:shd w:val="clear" w:color="auto" w:fill="FFFFFF" w:themeFill="background1"/>
              <w:jc w:val="both"/>
            </w:pPr>
            <w:hyperlink r:id="rId12" w:history="1">
              <w:r>
                <w:rPr>
                  <w:rStyle w:val="Hipercze"/>
                </w:rPr>
                <w:t>https://bip.warszawa.pl/NR/exeres/6F16C965-01A6-4DA8-9E29-CAD92B20A702,frameless.htm</w:t>
              </w:r>
            </w:hyperlink>
          </w:p>
        </w:tc>
      </w:tr>
      <w:tr w:rsidR="00D73AF1" w:rsidRPr="00E064B1" w:rsidTr="00A4482F">
        <w:tc>
          <w:tcPr>
            <w:tcW w:w="596" w:type="dxa"/>
            <w:shd w:val="clear" w:color="auto" w:fill="auto"/>
            <w:vAlign w:val="center"/>
          </w:tcPr>
          <w:p w:rsidR="00D73AF1" w:rsidRPr="0098450E" w:rsidRDefault="003518E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73AF1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AF1" w:rsidRDefault="00167A3E" w:rsidP="00007362">
            <w:pPr>
              <w:shd w:val="clear" w:color="auto" w:fill="FFFFFF" w:themeFill="background1"/>
              <w:spacing w:before="240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0F3" w:rsidRPr="005330F3" w:rsidRDefault="005330F3" w:rsidP="005330F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30F3">
              <w:rPr>
                <w:sz w:val="24"/>
                <w:szCs w:val="24"/>
              </w:rPr>
              <w:t>UCHWAŁA NR XV/354/2019</w:t>
            </w:r>
          </w:p>
          <w:p w:rsidR="00D73AF1" w:rsidRPr="006A2DD3" w:rsidRDefault="005330F3" w:rsidP="005330F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30F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ADY MIASTA STOŁECZNEGO WARSZAWY z dnia 4 lipca 2019 r. </w:t>
            </w:r>
            <w:r w:rsidRPr="005330F3">
              <w:rPr>
                <w:sz w:val="24"/>
                <w:szCs w:val="24"/>
              </w:rPr>
              <w:t>w sprawie ustalenia kryteriów i trybu przyzna</w:t>
            </w:r>
            <w:r>
              <w:rPr>
                <w:sz w:val="24"/>
                <w:szCs w:val="24"/>
              </w:rPr>
              <w:t xml:space="preserve">wania nagród dla nauczycieli ze </w:t>
            </w:r>
            <w:r w:rsidRPr="005330F3">
              <w:rPr>
                <w:sz w:val="24"/>
                <w:szCs w:val="24"/>
              </w:rPr>
              <w:t>specjalnego funduszu na nagrody dla nauczycieli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3AF1" w:rsidRDefault="005330F3" w:rsidP="005330F3">
            <w:pPr>
              <w:shd w:val="clear" w:color="auto" w:fill="FFFFFF" w:themeFill="background1"/>
              <w:spacing w:before="240"/>
              <w:jc w:val="both"/>
            </w:pPr>
            <w:r>
              <w:t>W budżecie m.st. Warszawy tworzy s</w:t>
            </w:r>
            <w:r>
              <w:t xml:space="preserve">ię specjalny fundusz nagród dla </w:t>
            </w:r>
            <w:r>
              <w:t>nauczycieli</w:t>
            </w:r>
            <w: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92C" w:rsidRDefault="005330F3" w:rsidP="00EE1F61">
            <w:pPr>
              <w:shd w:val="clear" w:color="auto" w:fill="FFFFFF" w:themeFill="background1"/>
              <w:jc w:val="both"/>
            </w:pPr>
            <w:hyperlink r:id="rId13" w:history="1">
              <w:r>
                <w:rPr>
                  <w:rStyle w:val="Hipercze"/>
                </w:rPr>
                <w:t>https://bip.warszawa.pl/NR/exeres/36C4F500-D202-4CB0-97F0-5D358739B551,frameless.htm</w:t>
              </w:r>
            </w:hyperlink>
          </w:p>
        </w:tc>
      </w:tr>
      <w:tr w:rsidR="00BE76C7" w:rsidRPr="00E064B1" w:rsidTr="00A4482F">
        <w:tc>
          <w:tcPr>
            <w:tcW w:w="596" w:type="dxa"/>
            <w:shd w:val="clear" w:color="auto" w:fill="auto"/>
            <w:vAlign w:val="center"/>
          </w:tcPr>
          <w:p w:rsidR="00BE76C7" w:rsidRDefault="00BE76C7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6C7" w:rsidRDefault="00167A3E" w:rsidP="00626F47">
            <w:pPr>
              <w:shd w:val="clear" w:color="auto" w:fill="FFFFFF" w:themeFill="background1"/>
              <w:spacing w:before="240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7A3E" w:rsidRPr="00167A3E" w:rsidRDefault="00167A3E" w:rsidP="00167A3E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7A3E">
              <w:rPr>
                <w:sz w:val="24"/>
                <w:szCs w:val="24"/>
              </w:rPr>
              <w:tab/>
            </w:r>
          </w:p>
          <w:p w:rsidR="005330F3" w:rsidRPr="005330F3" w:rsidRDefault="005330F3" w:rsidP="005330F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30F3">
              <w:rPr>
                <w:sz w:val="24"/>
                <w:szCs w:val="24"/>
              </w:rPr>
              <w:t>ZARZĄDZENIE Nr 1115/2019</w:t>
            </w:r>
          </w:p>
          <w:p w:rsidR="005330F3" w:rsidRPr="005330F3" w:rsidRDefault="005330F3" w:rsidP="005330F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PREZYDENTA MIASTA </w:t>
            </w:r>
            <w:r w:rsidRPr="005330F3">
              <w:rPr>
                <w:sz w:val="24"/>
                <w:szCs w:val="24"/>
              </w:rPr>
              <w:t>STOŁECZNEGO WARSZAWY</w:t>
            </w:r>
          </w:p>
          <w:p w:rsidR="00BE76C7" w:rsidRPr="0064734C" w:rsidRDefault="005330F3" w:rsidP="005330F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dnia 1 lipca 2019 r. </w:t>
            </w:r>
            <w:r w:rsidRPr="005330F3">
              <w:rPr>
                <w:sz w:val="24"/>
                <w:szCs w:val="24"/>
              </w:rPr>
              <w:t>w sprawie zwrotu kosztów zaku</w:t>
            </w:r>
            <w:r>
              <w:rPr>
                <w:sz w:val="24"/>
                <w:szCs w:val="24"/>
              </w:rPr>
              <w:t xml:space="preserve">pu okularów korygujących wzrok </w:t>
            </w:r>
            <w:r w:rsidRPr="005330F3">
              <w:rPr>
                <w:sz w:val="24"/>
                <w:szCs w:val="24"/>
              </w:rPr>
              <w:t xml:space="preserve">do pracy na stanowiskach wyposażonych w monitory ekranowe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6C7" w:rsidRDefault="00167A3E" w:rsidP="00851BA7">
            <w:pPr>
              <w:shd w:val="clear" w:color="auto" w:fill="FFFFFF" w:themeFill="background1"/>
              <w:spacing w:before="240"/>
              <w:jc w:val="both"/>
            </w:pPr>
            <w:r w:rsidRPr="00167A3E">
              <w:t xml:space="preserve">Ustala się </w:t>
            </w:r>
            <w:r w:rsidR="005330F3">
              <w:t xml:space="preserve">zasady zwrotu </w:t>
            </w:r>
            <w:r w:rsidR="005330F3" w:rsidRPr="005330F3">
              <w:t>kosztów zak</w:t>
            </w:r>
            <w:r w:rsidR="005330F3">
              <w:t>upu okularów korygujących wzrok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0C54" w:rsidRDefault="005330F3" w:rsidP="00ED0C54">
            <w:pPr>
              <w:shd w:val="clear" w:color="auto" w:fill="FFFFFF" w:themeFill="background1"/>
              <w:jc w:val="both"/>
            </w:pPr>
            <w:hyperlink r:id="rId14" w:history="1">
              <w:r>
                <w:rPr>
                  <w:rStyle w:val="Hipercze"/>
                </w:rPr>
                <w:t>https://bip.warszawa.pl/NR/exeres/8064B0A1-F666-445E-B4B1-9565D08C588B,frameless.htm</w:t>
              </w:r>
            </w:hyperlink>
          </w:p>
        </w:tc>
      </w:tr>
    </w:tbl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A51570" w:rsidRDefault="005330F3" w:rsidP="00A57665">
      <w:pPr>
        <w:ind w:firstLine="709"/>
        <w:jc w:val="both"/>
      </w:pPr>
      <w:r>
        <w:t>12</w:t>
      </w:r>
      <w:r w:rsidR="00167A3E">
        <w:t xml:space="preserve"> </w:t>
      </w:r>
      <w:r>
        <w:t>sierpnia</w:t>
      </w:r>
      <w:r w:rsidR="00167A3E">
        <w:t xml:space="preserve"> </w:t>
      </w:r>
      <w:r w:rsidR="00A51570">
        <w:t>201</w:t>
      </w:r>
      <w:r w:rsidR="009D7CF1">
        <w:t>9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E77FA0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205ADB">
      <w:footerReference w:type="default" r:id="rId15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92" w:rsidRDefault="009A3492" w:rsidP="00A51570">
      <w:r>
        <w:separator/>
      </w:r>
    </w:p>
  </w:endnote>
  <w:endnote w:type="continuationSeparator" w:id="0">
    <w:p w:rsidR="009A3492" w:rsidRDefault="009A3492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7A" w:rsidRDefault="009B217A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9B217A" w:rsidRDefault="009B2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92" w:rsidRDefault="009A3492" w:rsidP="00A51570">
      <w:r>
        <w:separator/>
      </w:r>
    </w:p>
  </w:footnote>
  <w:footnote w:type="continuationSeparator" w:id="0">
    <w:p w:rsidR="009A3492" w:rsidRDefault="009A3492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576"/>
    <w:multiLevelType w:val="hybridMultilevel"/>
    <w:tmpl w:val="725A7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07362"/>
    <w:rsid w:val="0001260A"/>
    <w:rsid w:val="0002001D"/>
    <w:rsid w:val="0002130E"/>
    <w:rsid w:val="0002165E"/>
    <w:rsid w:val="000332BA"/>
    <w:rsid w:val="0003731D"/>
    <w:rsid w:val="0004363D"/>
    <w:rsid w:val="0005143C"/>
    <w:rsid w:val="00055885"/>
    <w:rsid w:val="00061A1A"/>
    <w:rsid w:val="00061D3D"/>
    <w:rsid w:val="000625A6"/>
    <w:rsid w:val="0006276B"/>
    <w:rsid w:val="00062DD8"/>
    <w:rsid w:val="00064B48"/>
    <w:rsid w:val="00065447"/>
    <w:rsid w:val="00075593"/>
    <w:rsid w:val="00081973"/>
    <w:rsid w:val="0008430B"/>
    <w:rsid w:val="00085489"/>
    <w:rsid w:val="00093CA5"/>
    <w:rsid w:val="00096570"/>
    <w:rsid w:val="000A1A17"/>
    <w:rsid w:val="000A4E4E"/>
    <w:rsid w:val="000B147A"/>
    <w:rsid w:val="000B2FC1"/>
    <w:rsid w:val="000C5BF5"/>
    <w:rsid w:val="000D3F14"/>
    <w:rsid w:val="000E0EF1"/>
    <w:rsid w:val="000E2FBE"/>
    <w:rsid w:val="000E328A"/>
    <w:rsid w:val="000E37D0"/>
    <w:rsid w:val="000E3B07"/>
    <w:rsid w:val="000E3E1E"/>
    <w:rsid w:val="000E70B4"/>
    <w:rsid w:val="000F09A3"/>
    <w:rsid w:val="0012341A"/>
    <w:rsid w:val="001322EA"/>
    <w:rsid w:val="00133B3E"/>
    <w:rsid w:val="0014429F"/>
    <w:rsid w:val="00147108"/>
    <w:rsid w:val="001523E1"/>
    <w:rsid w:val="00160622"/>
    <w:rsid w:val="00167A3E"/>
    <w:rsid w:val="001925D3"/>
    <w:rsid w:val="001A3A5E"/>
    <w:rsid w:val="001A4358"/>
    <w:rsid w:val="001A7B78"/>
    <w:rsid w:val="001C59DA"/>
    <w:rsid w:val="001C7A92"/>
    <w:rsid w:val="001D27DE"/>
    <w:rsid w:val="001D4579"/>
    <w:rsid w:val="001D57C8"/>
    <w:rsid w:val="001E2163"/>
    <w:rsid w:val="001E62BA"/>
    <w:rsid w:val="001E7169"/>
    <w:rsid w:val="001F42B4"/>
    <w:rsid w:val="001F4B81"/>
    <w:rsid w:val="001F58D5"/>
    <w:rsid w:val="00205ADB"/>
    <w:rsid w:val="00213F61"/>
    <w:rsid w:val="00216EC5"/>
    <w:rsid w:val="002205F7"/>
    <w:rsid w:val="002315E7"/>
    <w:rsid w:val="0023232D"/>
    <w:rsid w:val="00235824"/>
    <w:rsid w:val="002523C2"/>
    <w:rsid w:val="00261FE9"/>
    <w:rsid w:val="002627AA"/>
    <w:rsid w:val="0026659E"/>
    <w:rsid w:val="002674A8"/>
    <w:rsid w:val="00274C7F"/>
    <w:rsid w:val="002930FF"/>
    <w:rsid w:val="002A34AB"/>
    <w:rsid w:val="002A6FD5"/>
    <w:rsid w:val="002C7E14"/>
    <w:rsid w:val="002D02CD"/>
    <w:rsid w:val="002D0A6F"/>
    <w:rsid w:val="002D48B4"/>
    <w:rsid w:val="002E54DA"/>
    <w:rsid w:val="002E55A9"/>
    <w:rsid w:val="0030040E"/>
    <w:rsid w:val="00305668"/>
    <w:rsid w:val="003327FC"/>
    <w:rsid w:val="00344525"/>
    <w:rsid w:val="003518E3"/>
    <w:rsid w:val="00352274"/>
    <w:rsid w:val="003551AC"/>
    <w:rsid w:val="00372145"/>
    <w:rsid w:val="00373F8E"/>
    <w:rsid w:val="00380099"/>
    <w:rsid w:val="003845B9"/>
    <w:rsid w:val="003926D4"/>
    <w:rsid w:val="003960CA"/>
    <w:rsid w:val="003A2964"/>
    <w:rsid w:val="003A5CAA"/>
    <w:rsid w:val="003C10C7"/>
    <w:rsid w:val="003C2926"/>
    <w:rsid w:val="003D0932"/>
    <w:rsid w:val="003E1097"/>
    <w:rsid w:val="003E765D"/>
    <w:rsid w:val="003F135F"/>
    <w:rsid w:val="003F437E"/>
    <w:rsid w:val="003F7505"/>
    <w:rsid w:val="00411275"/>
    <w:rsid w:val="0041140C"/>
    <w:rsid w:val="00413A95"/>
    <w:rsid w:val="004177BC"/>
    <w:rsid w:val="00421C04"/>
    <w:rsid w:val="00432550"/>
    <w:rsid w:val="00437A12"/>
    <w:rsid w:val="00441A32"/>
    <w:rsid w:val="00453ADF"/>
    <w:rsid w:val="0046201E"/>
    <w:rsid w:val="0047284E"/>
    <w:rsid w:val="00490C4D"/>
    <w:rsid w:val="004A557E"/>
    <w:rsid w:val="004B0E19"/>
    <w:rsid w:val="004B675A"/>
    <w:rsid w:val="004B783B"/>
    <w:rsid w:val="004D2A9E"/>
    <w:rsid w:val="004D3B6F"/>
    <w:rsid w:val="004D5B72"/>
    <w:rsid w:val="004D686F"/>
    <w:rsid w:val="004E3BF7"/>
    <w:rsid w:val="004E457E"/>
    <w:rsid w:val="004F0E32"/>
    <w:rsid w:val="00507C99"/>
    <w:rsid w:val="00510C18"/>
    <w:rsid w:val="005330F3"/>
    <w:rsid w:val="00535B5F"/>
    <w:rsid w:val="00546DE9"/>
    <w:rsid w:val="00547FA8"/>
    <w:rsid w:val="00552154"/>
    <w:rsid w:val="00555A75"/>
    <w:rsid w:val="005620DF"/>
    <w:rsid w:val="00567A9B"/>
    <w:rsid w:val="00570A36"/>
    <w:rsid w:val="00570DE8"/>
    <w:rsid w:val="00571219"/>
    <w:rsid w:val="00576CD4"/>
    <w:rsid w:val="00594E8F"/>
    <w:rsid w:val="005A1C54"/>
    <w:rsid w:val="005A1CDF"/>
    <w:rsid w:val="005B1751"/>
    <w:rsid w:val="005B293E"/>
    <w:rsid w:val="005B7502"/>
    <w:rsid w:val="005C1F93"/>
    <w:rsid w:val="005C236E"/>
    <w:rsid w:val="005D1051"/>
    <w:rsid w:val="005E3E3B"/>
    <w:rsid w:val="005E4E29"/>
    <w:rsid w:val="005F12E5"/>
    <w:rsid w:val="00600DBC"/>
    <w:rsid w:val="00604EB3"/>
    <w:rsid w:val="00612B66"/>
    <w:rsid w:val="006152B2"/>
    <w:rsid w:val="0061725B"/>
    <w:rsid w:val="00622ED6"/>
    <w:rsid w:val="00623C6F"/>
    <w:rsid w:val="00626F47"/>
    <w:rsid w:val="00631909"/>
    <w:rsid w:val="00633993"/>
    <w:rsid w:val="0064186B"/>
    <w:rsid w:val="0064734C"/>
    <w:rsid w:val="00650004"/>
    <w:rsid w:val="00651FF0"/>
    <w:rsid w:val="00653B38"/>
    <w:rsid w:val="00673211"/>
    <w:rsid w:val="0067353A"/>
    <w:rsid w:val="00673D95"/>
    <w:rsid w:val="006750C7"/>
    <w:rsid w:val="006844AB"/>
    <w:rsid w:val="00693E5B"/>
    <w:rsid w:val="00697FA0"/>
    <w:rsid w:val="006A0E59"/>
    <w:rsid w:val="006A2DD3"/>
    <w:rsid w:val="006A47AF"/>
    <w:rsid w:val="006A5264"/>
    <w:rsid w:val="006C3888"/>
    <w:rsid w:val="006E0989"/>
    <w:rsid w:val="006E31E9"/>
    <w:rsid w:val="006E458F"/>
    <w:rsid w:val="006F4824"/>
    <w:rsid w:val="00704FD4"/>
    <w:rsid w:val="00707473"/>
    <w:rsid w:val="00707530"/>
    <w:rsid w:val="00707D07"/>
    <w:rsid w:val="00712DD3"/>
    <w:rsid w:val="007222B0"/>
    <w:rsid w:val="007279D8"/>
    <w:rsid w:val="00732E4B"/>
    <w:rsid w:val="00747E85"/>
    <w:rsid w:val="007541BF"/>
    <w:rsid w:val="00756E39"/>
    <w:rsid w:val="007713A6"/>
    <w:rsid w:val="00772421"/>
    <w:rsid w:val="00773BA3"/>
    <w:rsid w:val="0077730A"/>
    <w:rsid w:val="00786B4D"/>
    <w:rsid w:val="00786E02"/>
    <w:rsid w:val="00791325"/>
    <w:rsid w:val="0079437E"/>
    <w:rsid w:val="00796910"/>
    <w:rsid w:val="007A135C"/>
    <w:rsid w:val="007A3234"/>
    <w:rsid w:val="007B07EB"/>
    <w:rsid w:val="007B15FE"/>
    <w:rsid w:val="007B32DD"/>
    <w:rsid w:val="007B60D3"/>
    <w:rsid w:val="007B71A3"/>
    <w:rsid w:val="007C34A8"/>
    <w:rsid w:val="007D169F"/>
    <w:rsid w:val="007D2027"/>
    <w:rsid w:val="007E76A8"/>
    <w:rsid w:val="007F3812"/>
    <w:rsid w:val="007F777A"/>
    <w:rsid w:val="008009BD"/>
    <w:rsid w:val="00824102"/>
    <w:rsid w:val="008371AF"/>
    <w:rsid w:val="008401B0"/>
    <w:rsid w:val="00841A20"/>
    <w:rsid w:val="008500EF"/>
    <w:rsid w:val="00851BA7"/>
    <w:rsid w:val="008577E4"/>
    <w:rsid w:val="0087150F"/>
    <w:rsid w:val="0087641A"/>
    <w:rsid w:val="0088069E"/>
    <w:rsid w:val="0088202C"/>
    <w:rsid w:val="0089216F"/>
    <w:rsid w:val="008A512C"/>
    <w:rsid w:val="008E480B"/>
    <w:rsid w:val="008F1DFE"/>
    <w:rsid w:val="008F2640"/>
    <w:rsid w:val="00906FC3"/>
    <w:rsid w:val="0093002D"/>
    <w:rsid w:val="009312BE"/>
    <w:rsid w:val="00932727"/>
    <w:rsid w:val="0093628B"/>
    <w:rsid w:val="009410B3"/>
    <w:rsid w:val="00942467"/>
    <w:rsid w:val="00943808"/>
    <w:rsid w:val="00945B8E"/>
    <w:rsid w:val="00946743"/>
    <w:rsid w:val="009531BA"/>
    <w:rsid w:val="0095612F"/>
    <w:rsid w:val="00977830"/>
    <w:rsid w:val="0098450E"/>
    <w:rsid w:val="009919D1"/>
    <w:rsid w:val="00993A07"/>
    <w:rsid w:val="009A3492"/>
    <w:rsid w:val="009A35F3"/>
    <w:rsid w:val="009A3EBB"/>
    <w:rsid w:val="009B0C39"/>
    <w:rsid w:val="009B1F2B"/>
    <w:rsid w:val="009B217A"/>
    <w:rsid w:val="009B2D41"/>
    <w:rsid w:val="009B39EE"/>
    <w:rsid w:val="009B6B5A"/>
    <w:rsid w:val="009B79BD"/>
    <w:rsid w:val="009D57EA"/>
    <w:rsid w:val="009D7974"/>
    <w:rsid w:val="009D7CF1"/>
    <w:rsid w:val="009F580D"/>
    <w:rsid w:val="009F7430"/>
    <w:rsid w:val="00A074A2"/>
    <w:rsid w:val="00A14A11"/>
    <w:rsid w:val="00A22FA5"/>
    <w:rsid w:val="00A240AD"/>
    <w:rsid w:val="00A25641"/>
    <w:rsid w:val="00A26BA6"/>
    <w:rsid w:val="00A3151A"/>
    <w:rsid w:val="00A31C02"/>
    <w:rsid w:val="00A32E14"/>
    <w:rsid w:val="00A3642B"/>
    <w:rsid w:val="00A40400"/>
    <w:rsid w:val="00A4482F"/>
    <w:rsid w:val="00A51570"/>
    <w:rsid w:val="00A57665"/>
    <w:rsid w:val="00A730A1"/>
    <w:rsid w:val="00A855D4"/>
    <w:rsid w:val="00A90EF2"/>
    <w:rsid w:val="00AA30FC"/>
    <w:rsid w:val="00AB5A70"/>
    <w:rsid w:val="00AD2DFD"/>
    <w:rsid w:val="00AD74F2"/>
    <w:rsid w:val="00AF2175"/>
    <w:rsid w:val="00AF3420"/>
    <w:rsid w:val="00AF59C6"/>
    <w:rsid w:val="00B10508"/>
    <w:rsid w:val="00B11BBC"/>
    <w:rsid w:val="00B51430"/>
    <w:rsid w:val="00B54A05"/>
    <w:rsid w:val="00B72FE7"/>
    <w:rsid w:val="00B82DD2"/>
    <w:rsid w:val="00BA7F21"/>
    <w:rsid w:val="00BB01A7"/>
    <w:rsid w:val="00BB05D2"/>
    <w:rsid w:val="00BB2083"/>
    <w:rsid w:val="00BB6323"/>
    <w:rsid w:val="00BC16E3"/>
    <w:rsid w:val="00BC1CEB"/>
    <w:rsid w:val="00BC2150"/>
    <w:rsid w:val="00BC59D3"/>
    <w:rsid w:val="00BD1726"/>
    <w:rsid w:val="00BD1BAC"/>
    <w:rsid w:val="00BD2440"/>
    <w:rsid w:val="00BE01DF"/>
    <w:rsid w:val="00BE0FC6"/>
    <w:rsid w:val="00BE3932"/>
    <w:rsid w:val="00BE76C7"/>
    <w:rsid w:val="00C00082"/>
    <w:rsid w:val="00C004C0"/>
    <w:rsid w:val="00C038C7"/>
    <w:rsid w:val="00C044B6"/>
    <w:rsid w:val="00C1578E"/>
    <w:rsid w:val="00C20560"/>
    <w:rsid w:val="00C30495"/>
    <w:rsid w:val="00C42B3E"/>
    <w:rsid w:val="00C453FF"/>
    <w:rsid w:val="00C567EF"/>
    <w:rsid w:val="00C614CF"/>
    <w:rsid w:val="00C64A40"/>
    <w:rsid w:val="00C6606B"/>
    <w:rsid w:val="00C72A92"/>
    <w:rsid w:val="00C832B3"/>
    <w:rsid w:val="00C926A9"/>
    <w:rsid w:val="00C968AD"/>
    <w:rsid w:val="00C970E2"/>
    <w:rsid w:val="00CA0FDF"/>
    <w:rsid w:val="00CA2A9F"/>
    <w:rsid w:val="00CB0A3E"/>
    <w:rsid w:val="00CB57DC"/>
    <w:rsid w:val="00CB6147"/>
    <w:rsid w:val="00CB7368"/>
    <w:rsid w:val="00CD647D"/>
    <w:rsid w:val="00CE0FC4"/>
    <w:rsid w:val="00CF0231"/>
    <w:rsid w:val="00D11D1F"/>
    <w:rsid w:val="00D12F84"/>
    <w:rsid w:val="00D15AB7"/>
    <w:rsid w:val="00D16BB8"/>
    <w:rsid w:val="00D23FCA"/>
    <w:rsid w:val="00D31E73"/>
    <w:rsid w:val="00D36046"/>
    <w:rsid w:val="00D377C3"/>
    <w:rsid w:val="00D406FF"/>
    <w:rsid w:val="00D450F3"/>
    <w:rsid w:val="00D47802"/>
    <w:rsid w:val="00D479B3"/>
    <w:rsid w:val="00D52FAB"/>
    <w:rsid w:val="00D5340F"/>
    <w:rsid w:val="00D5634E"/>
    <w:rsid w:val="00D56C4B"/>
    <w:rsid w:val="00D71F0C"/>
    <w:rsid w:val="00D73AF1"/>
    <w:rsid w:val="00D74133"/>
    <w:rsid w:val="00D811F1"/>
    <w:rsid w:val="00D82220"/>
    <w:rsid w:val="00D84342"/>
    <w:rsid w:val="00D86380"/>
    <w:rsid w:val="00D90C99"/>
    <w:rsid w:val="00D9180C"/>
    <w:rsid w:val="00D91A96"/>
    <w:rsid w:val="00D96BC6"/>
    <w:rsid w:val="00DA4FDD"/>
    <w:rsid w:val="00DB1CF9"/>
    <w:rsid w:val="00DB300C"/>
    <w:rsid w:val="00DB4B57"/>
    <w:rsid w:val="00DB71C8"/>
    <w:rsid w:val="00DC6DD5"/>
    <w:rsid w:val="00DC72AB"/>
    <w:rsid w:val="00DD0587"/>
    <w:rsid w:val="00DD2EC6"/>
    <w:rsid w:val="00DD35BE"/>
    <w:rsid w:val="00DD4267"/>
    <w:rsid w:val="00DD4DF7"/>
    <w:rsid w:val="00DE6D08"/>
    <w:rsid w:val="00DE6E38"/>
    <w:rsid w:val="00DF17A0"/>
    <w:rsid w:val="00DF3422"/>
    <w:rsid w:val="00DF7972"/>
    <w:rsid w:val="00E002CD"/>
    <w:rsid w:val="00E04470"/>
    <w:rsid w:val="00E11173"/>
    <w:rsid w:val="00E120BD"/>
    <w:rsid w:val="00E14CDC"/>
    <w:rsid w:val="00E3039C"/>
    <w:rsid w:val="00E31B12"/>
    <w:rsid w:val="00E36AC2"/>
    <w:rsid w:val="00E37F02"/>
    <w:rsid w:val="00E462A3"/>
    <w:rsid w:val="00E51AB2"/>
    <w:rsid w:val="00E5328E"/>
    <w:rsid w:val="00E604E5"/>
    <w:rsid w:val="00E736A3"/>
    <w:rsid w:val="00E73F86"/>
    <w:rsid w:val="00E75784"/>
    <w:rsid w:val="00E76F3C"/>
    <w:rsid w:val="00E77FA0"/>
    <w:rsid w:val="00E90BF4"/>
    <w:rsid w:val="00E94CFF"/>
    <w:rsid w:val="00E95C42"/>
    <w:rsid w:val="00EA396D"/>
    <w:rsid w:val="00EB3D4C"/>
    <w:rsid w:val="00EC357E"/>
    <w:rsid w:val="00EC4B5E"/>
    <w:rsid w:val="00ED0C54"/>
    <w:rsid w:val="00ED0F3B"/>
    <w:rsid w:val="00ED153B"/>
    <w:rsid w:val="00ED7AEA"/>
    <w:rsid w:val="00EE1F61"/>
    <w:rsid w:val="00EF1A8A"/>
    <w:rsid w:val="00EF2F86"/>
    <w:rsid w:val="00F005FC"/>
    <w:rsid w:val="00F03974"/>
    <w:rsid w:val="00F23D56"/>
    <w:rsid w:val="00F24C3C"/>
    <w:rsid w:val="00F303D1"/>
    <w:rsid w:val="00F404E0"/>
    <w:rsid w:val="00F40F78"/>
    <w:rsid w:val="00F413CB"/>
    <w:rsid w:val="00F6129A"/>
    <w:rsid w:val="00F65D07"/>
    <w:rsid w:val="00F70D91"/>
    <w:rsid w:val="00F7462B"/>
    <w:rsid w:val="00F74E15"/>
    <w:rsid w:val="00F752AD"/>
    <w:rsid w:val="00F75A43"/>
    <w:rsid w:val="00F75F95"/>
    <w:rsid w:val="00F771AF"/>
    <w:rsid w:val="00F87860"/>
    <w:rsid w:val="00F91EE0"/>
    <w:rsid w:val="00FA1EBA"/>
    <w:rsid w:val="00FA4622"/>
    <w:rsid w:val="00FB5635"/>
    <w:rsid w:val="00FD0720"/>
    <w:rsid w:val="00FD1433"/>
    <w:rsid w:val="00FD1B7E"/>
    <w:rsid w:val="00FD64C4"/>
    <w:rsid w:val="00FD794D"/>
    <w:rsid w:val="00FE192C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32D3-D397-4F16-8E7A-9F072DE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9/1231/1" TargetMode="External"/><Relationship Id="rId13" Type="http://schemas.openxmlformats.org/officeDocument/2006/relationships/hyperlink" Target="https://bip.warszawa.pl/NR/exeres/36C4F500-D202-4CB0-97F0-5D358739B551,frameles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warszawa.pl/NR/exeres/6F16C965-01A6-4DA8-9E29-CAD92B20A702,frameles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iennikustaw.gov.pl/du/2019/1352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ziennikustaw.gov.pl/du/2019/1287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9/1282/1" TargetMode="External"/><Relationship Id="rId14" Type="http://schemas.openxmlformats.org/officeDocument/2006/relationships/hyperlink" Target="https://bip.warszawa.pl/NR/exeres/8064B0A1-F666-445E-B4B1-9565D08C588B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A063-918F-4895-8815-99938347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Stacjonarny</cp:lastModifiedBy>
  <cp:revision>3</cp:revision>
  <cp:lastPrinted>2019-01-10T13:58:00Z</cp:lastPrinted>
  <dcterms:created xsi:type="dcterms:W3CDTF">2019-08-12T12:38:00Z</dcterms:created>
  <dcterms:modified xsi:type="dcterms:W3CDTF">2019-08-12T14:19:00Z</dcterms:modified>
</cp:coreProperties>
</file>