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94D" w:rsidRDefault="000E694D" w:rsidP="007162E1">
      <w:pPr>
        <w:tabs>
          <w:tab w:val="left" w:pos="3975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162E1" w:rsidRPr="007162E1" w:rsidRDefault="007162E1" w:rsidP="007162E1">
      <w:pPr>
        <w:tabs>
          <w:tab w:val="left" w:pos="3975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62E1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3</w:t>
      </w:r>
    </w:p>
    <w:p w:rsidR="007162E1" w:rsidRPr="007162E1" w:rsidRDefault="007162E1" w:rsidP="00716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lk63091420"/>
      <w:r w:rsidRPr="007162E1">
        <w:rPr>
          <w:rFonts w:ascii="Times New Roman" w:eastAsia="Times New Roman" w:hAnsi="Times New Roman" w:cs="Times New Roman"/>
          <w:sz w:val="20"/>
          <w:szCs w:val="20"/>
          <w:lang w:eastAsia="pl-PL"/>
        </w:rPr>
        <w:t>do Regulaminu udzielania zamówień publicznych,</w:t>
      </w:r>
      <w:r w:rsidRPr="007162E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których wartość nie przekracza wyrażonej w złotych</w:t>
      </w:r>
    </w:p>
    <w:p w:rsidR="007162E1" w:rsidRPr="00E059AD" w:rsidRDefault="007162E1" w:rsidP="00E059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62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równowartości kwoty 130.000 złotych</w:t>
      </w:r>
      <w:bookmarkEnd w:id="0"/>
      <w:r w:rsidRPr="007162E1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tbl>
      <w:tblPr>
        <w:tblW w:w="495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99"/>
        <w:gridCol w:w="6882"/>
      </w:tblGrid>
      <w:tr w:rsidR="007162E1" w:rsidRPr="007162E1" w:rsidTr="00C46F07">
        <w:trPr>
          <w:trHeight w:val="243"/>
          <w:tblCellSpacing w:w="15" w:type="dxa"/>
        </w:trPr>
        <w:tc>
          <w:tcPr>
            <w:tcW w:w="49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2E1" w:rsidRPr="007162E1" w:rsidRDefault="007162E1" w:rsidP="00716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l-PL"/>
              </w:rPr>
            </w:pPr>
          </w:p>
        </w:tc>
      </w:tr>
      <w:tr w:rsidR="007162E1" w:rsidRPr="007162E1" w:rsidTr="00C46F07">
        <w:trPr>
          <w:trHeight w:val="186"/>
          <w:tblCellSpacing w:w="15" w:type="dxa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2E1" w:rsidRPr="007162E1" w:rsidRDefault="007162E1" w:rsidP="00716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7162E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zamawiający:</w:t>
            </w:r>
          </w:p>
        </w:tc>
        <w:tc>
          <w:tcPr>
            <w:tcW w:w="3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2E1" w:rsidRPr="007162E1" w:rsidRDefault="007162E1" w:rsidP="0071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7162E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Dzielnicowe Biuro Finansów Oświaty Wola m. st.  Warszawa</w:t>
            </w:r>
          </w:p>
        </w:tc>
      </w:tr>
      <w:tr w:rsidR="007162E1" w:rsidRPr="007162E1" w:rsidTr="00C46F07">
        <w:trPr>
          <w:trHeight w:val="344"/>
          <w:tblCellSpacing w:w="15" w:type="dxa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2E1" w:rsidRPr="007162E1" w:rsidRDefault="007162E1" w:rsidP="00716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7162E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zamówienie na:</w:t>
            </w:r>
          </w:p>
        </w:tc>
        <w:tc>
          <w:tcPr>
            <w:tcW w:w="3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EBA" w:rsidRDefault="00C66EBA" w:rsidP="00C66E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</w:pPr>
          </w:p>
          <w:p w:rsidR="00C66EBA" w:rsidRPr="00C66EBA" w:rsidRDefault="00C66EBA" w:rsidP="00C66E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C66EBA">
              <w:rPr>
                <w:rFonts w:ascii="Times New Roman" w:eastAsia="Calibri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Zaprojektowanie, zakup i montaż regałów przesuwnych w  dwóch pomieszczeniach o powierzchni 42 m</w:t>
            </w:r>
            <w:r w:rsidRPr="00C66EBA">
              <w:rPr>
                <w:rFonts w:ascii="Times New Roman" w:eastAsia="Calibri" w:hAnsi="Times New Roman" w:cs="Times New Roman"/>
                <w:b/>
                <w:bCs/>
                <w:color w:val="333333"/>
                <w:sz w:val="20"/>
                <w:szCs w:val="20"/>
                <w:vertAlign w:val="superscript"/>
                <w:lang w:eastAsia="pl-PL"/>
              </w:rPr>
              <w:t>2</w:t>
            </w:r>
            <w:r w:rsidRPr="00C66EBA">
              <w:rPr>
                <w:rFonts w:ascii="Times New Roman" w:eastAsia="Calibri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 xml:space="preserve"> i 49 m</w:t>
            </w:r>
            <w:r w:rsidRPr="00C66EBA">
              <w:rPr>
                <w:rFonts w:ascii="Times New Roman" w:eastAsia="Calibri" w:hAnsi="Times New Roman" w:cs="Times New Roman"/>
                <w:b/>
                <w:bCs/>
                <w:color w:val="333333"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Pr="00C66EBA">
              <w:rPr>
                <w:rFonts w:ascii="Times New Roman" w:eastAsia="Calibri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i wysokości 320 cm</w:t>
            </w:r>
          </w:p>
          <w:p w:rsidR="007162E1" w:rsidRPr="007162E1" w:rsidRDefault="007162E1" w:rsidP="00CF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</w:tr>
      <w:tr w:rsidR="007162E1" w:rsidRPr="007162E1" w:rsidTr="00C46F07">
        <w:trPr>
          <w:trHeight w:val="171"/>
          <w:tblCellSpacing w:w="15" w:type="dxa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2E1" w:rsidRPr="007162E1" w:rsidRDefault="007162E1" w:rsidP="00716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7162E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wartość:</w:t>
            </w:r>
          </w:p>
        </w:tc>
        <w:tc>
          <w:tcPr>
            <w:tcW w:w="3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2E1" w:rsidRPr="007162E1" w:rsidRDefault="007162E1" w:rsidP="0071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7162E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 xml:space="preserve">poniżej 130.000 złotych </w:t>
            </w:r>
          </w:p>
        </w:tc>
      </w:tr>
      <w:tr w:rsidR="007162E1" w:rsidRPr="007162E1" w:rsidTr="00C46F07">
        <w:trPr>
          <w:trHeight w:val="171"/>
          <w:tblCellSpacing w:w="15" w:type="dxa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2E1" w:rsidRPr="007162E1" w:rsidRDefault="007162E1" w:rsidP="00716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7162E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termin składania ofert:</w:t>
            </w:r>
          </w:p>
        </w:tc>
        <w:tc>
          <w:tcPr>
            <w:tcW w:w="3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2E1" w:rsidRPr="007162E1" w:rsidRDefault="00C66EBA" w:rsidP="0041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26 października</w:t>
            </w:r>
            <w:r w:rsidR="00E059AD" w:rsidRPr="00E059AD">
              <w:rPr>
                <w:rFonts w:ascii="Times New Roman" w:eastAsia="Calibri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 xml:space="preserve"> </w:t>
            </w:r>
            <w:r w:rsidR="00CC2CB0">
              <w:rPr>
                <w:rFonts w:ascii="Times New Roman" w:eastAsia="Calibri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 xml:space="preserve">2023 </w:t>
            </w:r>
            <w:r w:rsidR="00E059AD" w:rsidRPr="00E059AD">
              <w:rPr>
                <w:rFonts w:ascii="Times New Roman" w:eastAsia="Calibri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r. do godz. 15</w:t>
            </w:r>
            <w:r w:rsidR="00E059AD" w:rsidRPr="00E059AD">
              <w:rPr>
                <w:rFonts w:ascii="Times New Roman" w:eastAsia="Calibri" w:hAnsi="Times New Roman" w:cs="Times New Roman"/>
                <w:b/>
                <w:bCs/>
                <w:color w:val="333333"/>
                <w:sz w:val="20"/>
                <w:szCs w:val="20"/>
                <w:vertAlign w:val="superscript"/>
                <w:lang w:eastAsia="pl-PL"/>
              </w:rPr>
              <w:t>00</w:t>
            </w:r>
            <w:r w:rsidR="007162E1" w:rsidRPr="007162E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7162E1" w:rsidRPr="007162E1" w:rsidRDefault="007162E1" w:rsidP="007162E1">
      <w:pPr>
        <w:shd w:val="clear" w:color="auto" w:fill="E6E6E6"/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pl-PL"/>
        </w:rPr>
      </w:pPr>
    </w:p>
    <w:tbl>
      <w:tblPr>
        <w:tblW w:w="4882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8"/>
      </w:tblGrid>
      <w:tr w:rsidR="007162E1" w:rsidRPr="007162E1" w:rsidTr="00C46F07">
        <w:trPr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858"/>
            </w:tblGrid>
            <w:tr w:rsidR="007162E1" w:rsidRPr="007162E1" w:rsidTr="00C46F07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</w:tcPr>
                <w:p w:rsidR="007162E1" w:rsidRPr="007162E1" w:rsidRDefault="00E059AD" w:rsidP="007162E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Warszawa</w:t>
                  </w:r>
                  <w:r w:rsidR="007F6CEE">
                    <w:rPr>
                      <w:rFonts w:ascii="Times New Roman" w:eastAsia="Calibri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, </w:t>
                  </w:r>
                  <w:r w:rsidR="00CC2CB0">
                    <w:rPr>
                      <w:rFonts w:ascii="Times New Roman" w:eastAsia="Calibri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2</w:t>
                  </w:r>
                  <w:r w:rsidR="00C66EBA">
                    <w:rPr>
                      <w:rFonts w:ascii="Times New Roman" w:eastAsia="Calibri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3</w:t>
                  </w:r>
                  <w:r w:rsidR="00CC2CB0">
                    <w:rPr>
                      <w:rFonts w:ascii="Times New Roman" w:eastAsia="Calibri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C66EBA">
                    <w:rPr>
                      <w:rFonts w:ascii="Times New Roman" w:eastAsia="Calibri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października</w:t>
                  </w:r>
                  <w:r w:rsidRPr="00E059AD">
                    <w:rPr>
                      <w:rFonts w:ascii="Times New Roman" w:eastAsia="Calibri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202</w:t>
                  </w:r>
                  <w:r w:rsidR="00CC2CB0">
                    <w:rPr>
                      <w:rFonts w:ascii="Times New Roman" w:eastAsia="Calibri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3</w:t>
                  </w:r>
                  <w:r w:rsidRPr="00E059AD">
                    <w:rPr>
                      <w:rFonts w:ascii="Times New Roman" w:eastAsia="Calibri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r</w:t>
                  </w:r>
                  <w:r w:rsidR="007162E1" w:rsidRPr="007162E1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  <w:p w:rsidR="007162E1" w:rsidRPr="007162E1" w:rsidRDefault="007162E1" w:rsidP="007162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:rsidR="007162E1" w:rsidRPr="007162E1" w:rsidRDefault="007162E1" w:rsidP="007162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pl-PL"/>
                    </w:rPr>
                  </w:pPr>
                  <w:r w:rsidRPr="007162E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pl-PL"/>
                    </w:rPr>
                    <w:t xml:space="preserve">OGŁOSZENIE O NABORZE OFERT </w:t>
                  </w:r>
                </w:p>
                <w:p w:rsidR="007162E1" w:rsidRPr="007162E1" w:rsidRDefault="007162E1" w:rsidP="007162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</w:pPr>
                  <w:r w:rsidRPr="007162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7162E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  <w:t xml:space="preserve">w postępowaniu o wartości szacunkowej poniżej 130.000 złotych </w:t>
                  </w:r>
                </w:p>
                <w:p w:rsidR="007162E1" w:rsidRPr="007162E1" w:rsidRDefault="007162E1" w:rsidP="007162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</w:p>
                <w:p w:rsidR="00C66EBA" w:rsidRPr="00C66EBA" w:rsidRDefault="0015209A" w:rsidP="00C66EB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Dotyczy: </w:t>
                  </w:r>
                  <w:r w:rsidR="00C66EBA" w:rsidRPr="00C66EBA">
                    <w:rPr>
                      <w:rFonts w:ascii="Times New Roman" w:eastAsia="Calibri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Zaprojektowanie, zakup i montaż regałów przesuwnych w  dwóch pomieszczeniach o powierzchni 42 m</w:t>
                  </w:r>
                  <w:r w:rsidR="00C66EBA" w:rsidRPr="00C66EBA">
                    <w:rPr>
                      <w:rFonts w:ascii="Times New Roman" w:eastAsia="Calibri" w:hAnsi="Times New Roman" w:cs="Times New Roman"/>
                      <w:b/>
                      <w:bCs/>
                      <w:color w:val="333333"/>
                      <w:sz w:val="20"/>
                      <w:szCs w:val="20"/>
                      <w:vertAlign w:val="superscript"/>
                      <w:lang w:eastAsia="pl-PL"/>
                    </w:rPr>
                    <w:t>2</w:t>
                  </w:r>
                  <w:r w:rsidR="00C66EBA" w:rsidRPr="00C66EBA">
                    <w:rPr>
                      <w:rFonts w:ascii="Times New Roman" w:eastAsia="Calibri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 i 49 m</w:t>
                  </w:r>
                  <w:r w:rsidR="00C66EBA" w:rsidRPr="00C66EBA">
                    <w:rPr>
                      <w:rFonts w:ascii="Times New Roman" w:eastAsia="Calibri" w:hAnsi="Times New Roman" w:cs="Times New Roman"/>
                      <w:b/>
                      <w:bCs/>
                      <w:color w:val="333333"/>
                      <w:sz w:val="20"/>
                      <w:szCs w:val="20"/>
                      <w:vertAlign w:val="superscript"/>
                      <w:lang w:eastAsia="pl-PL"/>
                    </w:rPr>
                    <w:t xml:space="preserve">2 </w:t>
                  </w:r>
                  <w:r w:rsidR="00C66EBA" w:rsidRPr="00C66EBA">
                    <w:rPr>
                      <w:rFonts w:ascii="Times New Roman" w:eastAsia="Calibri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i wysokości 320 cm</w:t>
                  </w:r>
                </w:p>
                <w:p w:rsidR="007162E1" w:rsidRPr="007162E1" w:rsidRDefault="007162E1" w:rsidP="007162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7162E1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I. ZAMAWIAJĄCY: </w:t>
                  </w:r>
                  <w:r w:rsidRPr="007162E1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  <w:t xml:space="preserve">Dzielnicowe Biuro Finansów Oświaty Wola m.st. Warszawy </w:t>
                  </w:r>
                  <w:r w:rsidRPr="007162E1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  <w:t>01-206 Warszawa, ul. Rogalińska 2</w:t>
                  </w:r>
                  <w:r w:rsidRPr="007162E1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 xml:space="preserve"> </w:t>
                  </w:r>
                  <w:r w:rsidRPr="007162E1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br/>
                    <w:t>REGON 10436362, NIP: 527-21-59-007</w:t>
                  </w:r>
                  <w:r w:rsidRPr="007162E1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br/>
                    <w:t>tel. 22 </w:t>
                  </w:r>
                  <w:r w:rsidR="00CC2CB0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>2775600</w:t>
                  </w:r>
                  <w:r w:rsidRPr="007162E1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 xml:space="preserve"> </w:t>
                  </w:r>
                  <w:r w:rsidRPr="007162E1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br/>
                  </w:r>
                  <w:proofErr w:type="spellStart"/>
                  <w:r w:rsidRPr="007162E1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>e-mail</w:t>
                  </w:r>
                  <w:proofErr w:type="spellEnd"/>
                  <w:r w:rsidRPr="007162E1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 xml:space="preserve">: </w:t>
                  </w:r>
                  <w:r w:rsidR="00C66EBA" w:rsidRPr="00C66EBA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0"/>
                      <w:szCs w:val="20"/>
                      <w:lang w:eastAsia="pl-PL"/>
                    </w:rPr>
                    <w:t>sekretariat.dbfowol@eduwarszawa.pl</w:t>
                  </w:r>
                  <w:r w:rsidRPr="007162E1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br/>
                  </w:r>
                  <w:r w:rsidRPr="007162E1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br/>
                  </w:r>
                  <w:r w:rsidRPr="007162E1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val="de-DE" w:eastAsia="pl-PL"/>
                    </w:rPr>
                    <w:t xml:space="preserve">II. </w:t>
                  </w:r>
                  <w:r w:rsidRPr="007162E1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PRZEDMIOT ZAMÓWIENIA: </w:t>
                  </w:r>
                </w:p>
                <w:p w:rsidR="007162E1" w:rsidRPr="00E059AD" w:rsidRDefault="00C66EBA" w:rsidP="007F6CEE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C66E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Zaprojektowanie, zakup i montaż regałów przesuwnych w  dwóch pomieszczeniach o powierzchni 42 m</w:t>
                  </w:r>
                  <w:r w:rsidRPr="00C66E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vertAlign w:val="superscript"/>
                      <w:lang w:eastAsia="pl-PL"/>
                    </w:rPr>
                    <w:t>2</w:t>
                  </w:r>
                  <w:r w:rsidRPr="00C66E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 i 49 m</w:t>
                  </w:r>
                  <w:r w:rsidRPr="00C66E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vertAlign w:val="superscript"/>
                      <w:lang w:eastAsia="pl-PL"/>
                    </w:rPr>
                    <w:t xml:space="preserve">2 </w:t>
                  </w:r>
                  <w:r w:rsidRPr="00C66E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i wysokości 320 cm</w:t>
                  </w:r>
                </w:p>
                <w:p w:rsidR="007162E1" w:rsidRPr="007162E1" w:rsidRDefault="007162E1" w:rsidP="007162E1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</w:pPr>
                  <w:r w:rsidRPr="007162E1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Oferta Wykonawcy, który nie zapewni kompletności wymaganego asortymentu i wymagań                    określonych w opisie przedmiotu zamówienia zostanie odrzucona przez Zamawiającego.</w:t>
                  </w:r>
                  <w:r w:rsidRPr="007162E1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  <w:r w:rsidRPr="007162E1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  <w:t xml:space="preserve">                                               </w:t>
                  </w:r>
                  <w:r w:rsidRPr="007162E1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III. SPOSÓB DOSTARCZENIA OFERTY:</w:t>
                  </w:r>
                </w:p>
                <w:p w:rsidR="007F6CEE" w:rsidRDefault="00E059AD" w:rsidP="007162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E059AD">
                    <w:rPr>
                      <w:rFonts w:ascii="Times New Roman" w:eastAsia="Calibri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Oferty należy złożyć w DBFO -Wola m. st. Warszawy, 01-206 Warszawa, ul. Rogalińska 2, </w:t>
                  </w:r>
                </w:p>
                <w:p w:rsidR="00E059AD" w:rsidRDefault="00E059AD" w:rsidP="007162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333333"/>
                      <w:sz w:val="20"/>
                      <w:szCs w:val="20"/>
                      <w:lang w:eastAsia="pl-PL"/>
                    </w:rPr>
                  </w:pPr>
                  <w:r w:rsidRPr="00E059AD">
                    <w:rPr>
                      <w:rFonts w:ascii="Times New Roman" w:eastAsia="Calibri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do dnia </w:t>
                  </w:r>
                  <w:r w:rsidR="00C66EBA">
                    <w:rPr>
                      <w:rFonts w:ascii="Times New Roman" w:eastAsia="Calibri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26 października</w:t>
                  </w:r>
                  <w:r w:rsidR="007F6CEE">
                    <w:rPr>
                      <w:rFonts w:ascii="Times New Roman" w:eastAsia="Calibri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202</w:t>
                  </w:r>
                  <w:r w:rsidR="00CC2CB0">
                    <w:rPr>
                      <w:rFonts w:ascii="Times New Roman" w:eastAsia="Calibri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3</w:t>
                  </w:r>
                  <w:r w:rsidRPr="00E059AD">
                    <w:rPr>
                      <w:rFonts w:ascii="Times New Roman" w:eastAsia="Calibri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r. lub przesłać drogą elektroniczna na adres: </w:t>
                  </w:r>
                  <w:hyperlink r:id="rId5" w:history="1">
                    <w:r w:rsidR="00C66EBA" w:rsidRPr="003A03BE">
                      <w:rPr>
                        <w:rStyle w:val="Hipercze"/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pl-PL"/>
                      </w:rPr>
                      <w:t xml:space="preserve"> </w:t>
                    </w:r>
                    <w:r w:rsidR="00C66EBA" w:rsidRPr="003A03BE">
                      <w:rPr>
                        <w:rStyle w:val="Hipercze"/>
                        <w:rFonts w:ascii="Times New Roman" w:eastAsia="Calibri" w:hAnsi="Times New Roman" w:cs="Times New Roman"/>
                        <w:b/>
                        <w:sz w:val="20"/>
                        <w:szCs w:val="20"/>
                        <w:lang w:eastAsia="pl-PL"/>
                      </w:rPr>
                      <w:t xml:space="preserve">sekretariat.dbfowol@eduwarszawa.pl </w:t>
                    </w:r>
                  </w:hyperlink>
                  <w:r w:rsidRPr="00E059AD">
                    <w:rPr>
                      <w:rFonts w:ascii="Times New Roman" w:eastAsia="Calibri" w:hAnsi="Times New Roman" w:cs="Times New Roman"/>
                      <w:b/>
                      <w:color w:val="333333"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  <w:p w:rsidR="007162E1" w:rsidRPr="007162E1" w:rsidRDefault="007F6CEE" w:rsidP="007162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do </w:t>
                  </w:r>
                  <w:r w:rsidR="00E059AD" w:rsidRPr="00E059AD">
                    <w:rPr>
                      <w:rFonts w:ascii="Times New Roman" w:eastAsia="Calibri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godz. 15.00</w:t>
                  </w:r>
                  <w:r w:rsidR="007162E1" w:rsidRPr="007162E1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  <w:r w:rsidR="007162E1" w:rsidRPr="007162E1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br/>
                    <w:t>IV. SPOSÓB OBLICZENIA CENY OFERTY:</w:t>
                  </w:r>
                </w:p>
                <w:p w:rsidR="007162E1" w:rsidRPr="007162E1" w:rsidRDefault="007162E1" w:rsidP="007162E1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7162E1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Wykonawca w przedstawionej ofercie cenowej winien zaoferować cenę kompletną, jednoznaczną </w:t>
                  </w:r>
                  <w:r w:rsidRPr="007162E1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  <w:t xml:space="preserve">i ostateczną, łącznie z podatkiem VAT naliczonym zgodnie z obowiązującymi przepisami w tym zakresie. </w:t>
                  </w:r>
                </w:p>
                <w:p w:rsidR="007162E1" w:rsidRPr="007162E1" w:rsidRDefault="007162E1" w:rsidP="007162E1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7162E1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Zamawiający informuje, że ewentualne rabaty, bonifikaty, promocje, upusty, itp. należy uwzględnić </w:t>
                  </w:r>
                  <w:r w:rsidRPr="007162E1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  <w:t xml:space="preserve">w cenie oferty. </w:t>
                  </w:r>
                </w:p>
                <w:p w:rsidR="007162E1" w:rsidRPr="007162E1" w:rsidRDefault="007162E1" w:rsidP="007162E1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7162E1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Cenę oferty należy podać do dwóch miejsc po przecinku. </w:t>
                  </w:r>
                </w:p>
                <w:p w:rsidR="00597C92" w:rsidRPr="00597C92" w:rsidRDefault="007162E1" w:rsidP="00597C9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pl-PL"/>
                    </w:rPr>
                  </w:pPr>
                  <w:r w:rsidRPr="007162E1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  <w:r w:rsidRPr="007162E1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V. KRYTERIA OCENY OFERT: </w:t>
                  </w:r>
                  <w:r w:rsidRPr="007162E1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  <w:r w:rsidR="00597C92" w:rsidRPr="00597C92">
                    <w:rPr>
                      <w:rFonts w:ascii="Times New Roman" w:eastAsia="Calibri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pl-PL"/>
                    </w:rPr>
                    <w:t>Cena – 60%</w:t>
                  </w:r>
                </w:p>
                <w:p w:rsidR="00597C92" w:rsidRDefault="00597C92" w:rsidP="00597C9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pl-PL"/>
                    </w:rPr>
                  </w:pPr>
                  <w:r w:rsidRPr="00597C92">
                    <w:rPr>
                      <w:rFonts w:ascii="Times New Roman" w:eastAsia="Calibri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pl-PL"/>
                    </w:rPr>
                    <w:t>Jakość i funkcjonalność projektu– 40%</w:t>
                  </w:r>
                </w:p>
                <w:p w:rsidR="0015209A" w:rsidRPr="00597C92" w:rsidRDefault="0015209A" w:rsidP="00597C9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pl-PL"/>
                    </w:rPr>
                  </w:pPr>
                  <w:bookmarkStart w:id="1" w:name="_GoBack"/>
                  <w:bookmarkEnd w:id="1"/>
                </w:p>
                <w:p w:rsidR="007162E1" w:rsidRPr="007162E1" w:rsidRDefault="00597C92" w:rsidP="00597C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597C92">
                    <w:rPr>
                      <w:rFonts w:ascii="Times New Roman" w:eastAsia="Calibri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pl-PL"/>
                    </w:rPr>
                    <w:t xml:space="preserve"> </w:t>
                  </w:r>
                  <w:r w:rsidR="007162E1" w:rsidRPr="007162E1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VI. OSOBA UPRAWNIONA DO POROZUMIEWANIA SIĘ Z WYKONAWCAMI:</w:t>
                  </w:r>
                </w:p>
                <w:p w:rsidR="007F6CEE" w:rsidRDefault="007F6CEE" w:rsidP="00E059A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Artur Grędziński </w:t>
                  </w:r>
                  <w:r w:rsidR="000E31A9">
                    <w:rPr>
                      <w:rFonts w:ascii="Times New Roman" w:eastAsia="Calibri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kierownik Wydziału</w:t>
                  </w:r>
                  <w:r>
                    <w:rPr>
                      <w:rFonts w:ascii="Times New Roman" w:eastAsia="Calibri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Organizacyjn</w:t>
                  </w:r>
                  <w:r w:rsidR="000E31A9">
                    <w:rPr>
                      <w:rFonts w:ascii="Times New Roman" w:eastAsia="Calibri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ego</w:t>
                  </w:r>
                  <w:r>
                    <w:rPr>
                      <w:rFonts w:ascii="Times New Roman" w:eastAsia="Calibri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DBFO – Wola</w:t>
                  </w:r>
                </w:p>
                <w:p w:rsidR="00E059AD" w:rsidRPr="00E059AD" w:rsidRDefault="00E059AD" w:rsidP="00E059A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E059AD">
                    <w:rPr>
                      <w:rFonts w:ascii="Times New Roman" w:eastAsia="Calibri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tel. kontaktowy: 22</w:t>
                  </w:r>
                  <w:r w:rsidR="00411F60">
                    <w:rPr>
                      <w:rFonts w:ascii="Times New Roman" w:eastAsia="Calibri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 277 56 06</w:t>
                  </w:r>
                  <w:r w:rsidRPr="00E059AD">
                    <w:rPr>
                      <w:rFonts w:ascii="Times New Roman" w:eastAsia="Calibri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,</w:t>
                  </w:r>
                  <w:r>
                    <w:rPr>
                      <w:rFonts w:ascii="Times New Roman" w:eastAsia="Calibri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E059AD">
                    <w:rPr>
                      <w:rFonts w:ascii="Times New Roman" w:eastAsia="Calibri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agredzinski</w:t>
                  </w:r>
                  <w:r w:rsidR="00C66EBA">
                    <w:rPr>
                      <w:rFonts w:ascii="Times New Roman" w:eastAsia="Calibri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@</w:t>
                  </w:r>
                  <w:r w:rsidR="00597C92">
                    <w:rPr>
                      <w:rFonts w:ascii="Times New Roman" w:eastAsia="Calibri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eduwarszawa.pl</w:t>
                  </w:r>
                  <w:r w:rsidRPr="00E059AD">
                    <w:rPr>
                      <w:rFonts w:ascii="Times New Roman" w:eastAsia="Calibri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.</w:t>
                  </w:r>
                </w:p>
                <w:p w:rsidR="007162E1" w:rsidRPr="007162E1" w:rsidRDefault="007162E1" w:rsidP="008074F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7162E1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  <w:r w:rsidRPr="007162E1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Materiały do pobrania znajdują się na stronie internetowej: </w:t>
                  </w:r>
                  <w:hyperlink r:id="rId6" w:history="1">
                    <w:r w:rsidR="008074FA" w:rsidRPr="00CD3EFF">
                      <w:rPr>
                        <w:rStyle w:val="Hipercze"/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eastAsia="pl-PL"/>
                      </w:rPr>
                      <w:t>www.dbfo-wola.waw.pl</w:t>
                    </w:r>
                  </w:hyperlink>
                </w:p>
              </w:tc>
            </w:tr>
            <w:tr w:rsidR="00244BCD" w:rsidRPr="007162E1" w:rsidTr="00C46F07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</w:tcPr>
                <w:p w:rsidR="00244BCD" w:rsidRDefault="00244BCD" w:rsidP="007162E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7162E1" w:rsidRPr="007162E1" w:rsidRDefault="007162E1" w:rsidP="0071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</w:tr>
    </w:tbl>
    <w:p w:rsidR="0020361E" w:rsidRDefault="0015209A" w:rsidP="008074FA"/>
    <w:sectPr w:rsidR="0020361E" w:rsidSect="000E694D">
      <w:pgSz w:w="11906" w:h="16838"/>
      <w:pgMar w:top="142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73678"/>
    <w:multiLevelType w:val="hybridMultilevel"/>
    <w:tmpl w:val="D4B49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86922"/>
    <w:multiLevelType w:val="hybridMultilevel"/>
    <w:tmpl w:val="2F1E0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E1"/>
    <w:rsid w:val="000E31A9"/>
    <w:rsid w:val="000E694D"/>
    <w:rsid w:val="00147384"/>
    <w:rsid w:val="0015209A"/>
    <w:rsid w:val="00244BCD"/>
    <w:rsid w:val="00411F60"/>
    <w:rsid w:val="00597C92"/>
    <w:rsid w:val="005B151A"/>
    <w:rsid w:val="006711CB"/>
    <w:rsid w:val="006F3E05"/>
    <w:rsid w:val="007162E1"/>
    <w:rsid w:val="007E6616"/>
    <w:rsid w:val="007F6CEE"/>
    <w:rsid w:val="008074FA"/>
    <w:rsid w:val="009453C0"/>
    <w:rsid w:val="009629BD"/>
    <w:rsid w:val="00C66EBA"/>
    <w:rsid w:val="00CC2CB0"/>
    <w:rsid w:val="00CF377E"/>
    <w:rsid w:val="00D16243"/>
    <w:rsid w:val="00D679A5"/>
    <w:rsid w:val="00E059AD"/>
    <w:rsid w:val="00E943BB"/>
    <w:rsid w:val="00F47A24"/>
    <w:rsid w:val="00FA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64C12"/>
  <w15:chartTrackingRefBased/>
  <w15:docId w15:val="{A53BA910-B9C8-4C4F-A791-489C7DF0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59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074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6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bfo-wola.waw.pl" TargetMode="External"/><Relationship Id="rId5" Type="http://schemas.openxmlformats.org/officeDocument/2006/relationships/hyperlink" Target="mailto:%20sekretariat.dbfowol@eduwarszawa.pl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Grędziński</dc:creator>
  <cp:keywords/>
  <dc:description/>
  <cp:lastModifiedBy>Artur Grędziński</cp:lastModifiedBy>
  <cp:revision>3</cp:revision>
  <cp:lastPrinted>2021-05-17T06:21:00Z</cp:lastPrinted>
  <dcterms:created xsi:type="dcterms:W3CDTF">2023-10-23T07:51:00Z</dcterms:created>
  <dcterms:modified xsi:type="dcterms:W3CDTF">2023-10-23T09:43:00Z</dcterms:modified>
</cp:coreProperties>
</file>